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189"/>
        <w:gridCol w:w="2126"/>
        <w:gridCol w:w="3969"/>
      </w:tblGrid>
      <w:tr w:rsidR="00B43C38">
        <w:trPr>
          <w:trHeight w:hRule="exact" w:val="357"/>
        </w:trPr>
        <w:tc>
          <w:tcPr>
            <w:tcW w:w="3189" w:type="dxa"/>
            <w:tcBorders>
              <w:left w:val="single" w:sz="12" w:space="0" w:color="auto"/>
              <w:bottom w:val="single" w:sz="12" w:space="0" w:color="auto"/>
              <w:right w:val="single" w:sz="12" w:space="0" w:color="auto"/>
            </w:tcBorders>
            <w:vAlign w:val="center"/>
          </w:tcPr>
          <w:p w:rsidR="00B43C38" w:rsidRDefault="00482F0E">
            <w:pPr>
              <w:pStyle w:val="Kopfzeile"/>
              <w:tabs>
                <w:tab w:val="clear" w:pos="4819"/>
                <w:tab w:val="clear" w:pos="9071"/>
              </w:tabs>
              <w:rPr>
                <w:rFonts w:ascii="Arial" w:hAnsi="Arial" w:cs="Arial"/>
              </w:rPr>
            </w:pPr>
            <w:r>
              <w:rPr>
                <w:rFonts w:ascii="Arial" w:hAnsi="Arial" w:cs="Arial"/>
              </w:rPr>
              <w:t>Bauvorhaben/Bauabschnitt</w:t>
            </w:r>
          </w:p>
        </w:tc>
        <w:tc>
          <w:tcPr>
            <w:tcW w:w="2126" w:type="dxa"/>
            <w:tcBorders>
              <w:top w:val="single" w:sz="12" w:space="0" w:color="auto"/>
              <w:left w:val="single" w:sz="12" w:space="0" w:color="auto"/>
              <w:bottom w:val="single" w:sz="12" w:space="0" w:color="auto"/>
              <w:right w:val="single" w:sz="12" w:space="0" w:color="auto"/>
            </w:tcBorders>
            <w:vAlign w:val="center"/>
          </w:tcPr>
          <w:p w:rsidR="00B43C38" w:rsidRDefault="00482F0E">
            <w:pPr>
              <w:rPr>
                <w:rFonts w:ascii="Arial" w:hAnsi="Arial" w:cs="Arial"/>
              </w:rPr>
            </w:pPr>
            <w:r>
              <w:rPr>
                <w:rFonts w:ascii="Arial" w:hAnsi="Arial" w:cs="Arial"/>
                <w:shd w:val="clear" w:color="auto" w:fill="CCFFCC"/>
              </w:rPr>
              <w:fldChar w:fldCharType="begin">
                <w:ffData>
                  <w:name w:val="Kontrollkästchen1"/>
                  <w:enabled/>
                  <w:calcOnExit w:val="0"/>
                  <w:checkBox>
                    <w:sizeAuto/>
                    <w:default w:val="0"/>
                  </w:checkBox>
                </w:ffData>
              </w:fldChar>
            </w:r>
            <w:bookmarkStart w:id="0" w:name="Kontrollkästchen1"/>
            <w:r>
              <w:rPr>
                <w:rFonts w:ascii="Arial" w:hAnsi="Arial" w:cs="Arial"/>
                <w:shd w:val="clear" w:color="auto" w:fill="CCFFCC"/>
              </w:rPr>
              <w:instrText xml:space="preserve"> FORMCHECKBOX </w:instrText>
            </w:r>
            <w:r w:rsidR="00FF5B47">
              <w:rPr>
                <w:rFonts w:ascii="Arial" w:hAnsi="Arial" w:cs="Arial"/>
                <w:shd w:val="clear" w:color="auto" w:fill="CCFFCC"/>
              </w:rPr>
            </w:r>
            <w:r w:rsidR="00FF5B47">
              <w:rPr>
                <w:rFonts w:ascii="Arial" w:hAnsi="Arial" w:cs="Arial"/>
                <w:shd w:val="clear" w:color="auto" w:fill="CCFFCC"/>
              </w:rPr>
              <w:fldChar w:fldCharType="separate"/>
            </w:r>
            <w:r>
              <w:rPr>
                <w:rFonts w:ascii="Arial" w:hAnsi="Arial" w:cs="Arial"/>
                <w:shd w:val="clear" w:color="auto" w:fill="CCFFCC"/>
              </w:rPr>
              <w:fldChar w:fldCharType="end"/>
            </w:r>
            <w:bookmarkEnd w:id="0"/>
            <w:r>
              <w:rPr>
                <w:rFonts w:ascii="Arial" w:hAnsi="Arial" w:cs="Arial"/>
              </w:rPr>
              <w:t xml:space="preserve"> WVA </w:t>
            </w:r>
            <w:r>
              <w:rPr>
                <w:rFonts w:ascii="Arial" w:hAnsi="Arial" w:cs="Arial"/>
                <w:shd w:val="clear" w:color="auto" w:fill="CCFFCC"/>
              </w:rPr>
              <w:fldChar w:fldCharType="begin">
                <w:ffData>
                  <w:name w:val="Kontrollkästchen2"/>
                  <w:enabled/>
                  <w:calcOnExit w:val="0"/>
                  <w:checkBox>
                    <w:sizeAuto/>
                    <w:default w:val="0"/>
                  </w:checkBox>
                </w:ffData>
              </w:fldChar>
            </w:r>
            <w:bookmarkStart w:id="1" w:name="Kontrollkästchen2"/>
            <w:r>
              <w:rPr>
                <w:rFonts w:ascii="Arial" w:hAnsi="Arial" w:cs="Arial"/>
                <w:shd w:val="clear" w:color="auto" w:fill="CCFFCC"/>
              </w:rPr>
              <w:instrText xml:space="preserve"> FORMCHECKBOX </w:instrText>
            </w:r>
            <w:r w:rsidR="00FF5B47">
              <w:rPr>
                <w:rFonts w:ascii="Arial" w:hAnsi="Arial" w:cs="Arial"/>
                <w:shd w:val="clear" w:color="auto" w:fill="CCFFCC"/>
              </w:rPr>
            </w:r>
            <w:r w:rsidR="00FF5B47">
              <w:rPr>
                <w:rFonts w:ascii="Arial" w:hAnsi="Arial" w:cs="Arial"/>
                <w:shd w:val="clear" w:color="auto" w:fill="CCFFCC"/>
              </w:rPr>
              <w:fldChar w:fldCharType="separate"/>
            </w:r>
            <w:r>
              <w:rPr>
                <w:rFonts w:ascii="Arial" w:hAnsi="Arial" w:cs="Arial"/>
                <w:shd w:val="clear" w:color="auto" w:fill="CCFFCC"/>
              </w:rPr>
              <w:fldChar w:fldCharType="end"/>
            </w:r>
            <w:bookmarkEnd w:id="1"/>
            <w:r>
              <w:rPr>
                <w:rFonts w:ascii="Arial" w:hAnsi="Arial" w:cs="Arial"/>
              </w:rPr>
              <w:t xml:space="preserve"> ABA</w:t>
            </w:r>
          </w:p>
        </w:tc>
        <w:tc>
          <w:tcPr>
            <w:tcW w:w="3969" w:type="dxa"/>
            <w:tcBorders>
              <w:top w:val="single" w:sz="12" w:space="0" w:color="auto"/>
              <w:left w:val="single" w:sz="12" w:space="0" w:color="auto"/>
              <w:bottom w:val="single" w:sz="12" w:space="0" w:color="auto"/>
              <w:right w:val="single" w:sz="12" w:space="0" w:color="auto"/>
            </w:tcBorders>
            <w:shd w:val="clear" w:color="auto" w:fill="CCFFCC"/>
            <w:vAlign w:val="center"/>
          </w:tcPr>
          <w:p w:rsidR="00B43C38" w:rsidRDefault="00482F0E">
            <w:pPr>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B43C38">
        <w:trPr>
          <w:trHeight w:hRule="exact" w:val="357"/>
        </w:trPr>
        <w:tc>
          <w:tcPr>
            <w:tcW w:w="3189" w:type="dxa"/>
            <w:tcBorders>
              <w:top w:val="single" w:sz="12" w:space="0" w:color="auto"/>
              <w:left w:val="single" w:sz="12" w:space="0" w:color="auto"/>
              <w:bottom w:val="single" w:sz="12" w:space="0" w:color="auto"/>
              <w:right w:val="single" w:sz="12" w:space="0" w:color="auto"/>
            </w:tcBorders>
          </w:tcPr>
          <w:p w:rsidR="00B43C38" w:rsidRDefault="00482F0E">
            <w:pPr>
              <w:rPr>
                <w:rFonts w:ascii="Arial" w:hAnsi="Arial" w:cs="Arial"/>
              </w:rPr>
            </w:pPr>
            <w:r>
              <w:rPr>
                <w:rFonts w:ascii="Arial" w:hAnsi="Arial" w:cs="Arial"/>
              </w:rPr>
              <w:t>Auftraggeber (AG)</w:t>
            </w:r>
          </w:p>
        </w:tc>
        <w:tc>
          <w:tcPr>
            <w:tcW w:w="6095" w:type="dxa"/>
            <w:gridSpan w:val="2"/>
            <w:tcBorders>
              <w:top w:val="single" w:sz="12" w:space="0" w:color="auto"/>
              <w:left w:val="single" w:sz="12" w:space="0" w:color="auto"/>
              <w:bottom w:val="single" w:sz="12" w:space="0" w:color="auto"/>
              <w:right w:val="single" w:sz="12" w:space="0" w:color="auto"/>
            </w:tcBorders>
            <w:shd w:val="clear" w:color="auto" w:fill="CCFFCC"/>
            <w:vAlign w:val="center"/>
          </w:tcPr>
          <w:p w:rsidR="00B43C38" w:rsidRDefault="00482F0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43C38">
        <w:trPr>
          <w:cantSplit/>
          <w:trHeight w:hRule="exact" w:val="357"/>
        </w:trPr>
        <w:tc>
          <w:tcPr>
            <w:tcW w:w="3189" w:type="dxa"/>
            <w:tcBorders>
              <w:top w:val="single" w:sz="12" w:space="0" w:color="auto"/>
              <w:left w:val="single" w:sz="12" w:space="0" w:color="auto"/>
              <w:bottom w:val="single" w:sz="12" w:space="0" w:color="auto"/>
              <w:right w:val="single" w:sz="12" w:space="0" w:color="auto"/>
            </w:tcBorders>
            <w:vAlign w:val="center"/>
          </w:tcPr>
          <w:p w:rsidR="00B43C38" w:rsidRDefault="00482F0E">
            <w:pPr>
              <w:pStyle w:val="Kopfzeile"/>
              <w:tabs>
                <w:tab w:val="clear" w:pos="4819"/>
                <w:tab w:val="clear" w:pos="9071"/>
              </w:tabs>
              <w:rPr>
                <w:rFonts w:ascii="Arial" w:hAnsi="Arial" w:cs="Arial"/>
              </w:rPr>
            </w:pPr>
            <w:r>
              <w:rPr>
                <w:rFonts w:ascii="Arial" w:hAnsi="Arial" w:cs="Arial"/>
              </w:rPr>
              <w:t>Auftragnehmer (AN)</w:t>
            </w:r>
          </w:p>
        </w:tc>
        <w:tc>
          <w:tcPr>
            <w:tcW w:w="6095" w:type="dxa"/>
            <w:gridSpan w:val="2"/>
            <w:tcBorders>
              <w:top w:val="single" w:sz="12" w:space="0" w:color="auto"/>
              <w:left w:val="single" w:sz="12" w:space="0" w:color="auto"/>
              <w:bottom w:val="single" w:sz="12" w:space="0" w:color="auto"/>
              <w:right w:val="single" w:sz="12" w:space="0" w:color="auto"/>
            </w:tcBorders>
            <w:shd w:val="clear" w:color="auto" w:fill="CCFFCC"/>
            <w:vAlign w:val="center"/>
          </w:tcPr>
          <w:p w:rsidR="00B43C38" w:rsidRDefault="00482F0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B43C38" w:rsidRDefault="00B43C38">
      <w:pPr>
        <w:rPr>
          <w:rFonts w:ascii="Arial" w:hAnsi="Arial" w:cs="Arial"/>
        </w:rPr>
      </w:pPr>
    </w:p>
    <w:p w:rsidR="00B43C38" w:rsidRDefault="00B43C38">
      <w:pPr>
        <w:pStyle w:val="Fuzeile"/>
        <w:tabs>
          <w:tab w:val="clear" w:pos="4536"/>
          <w:tab w:val="clear" w:pos="9072"/>
        </w:tabs>
        <w:rPr>
          <w:rFonts w:ascii="Arial" w:hAnsi="Arial" w:cs="Arial"/>
        </w:rPr>
      </w:pPr>
    </w:p>
    <w:p w:rsidR="00B43C38" w:rsidRDefault="00B43C38">
      <w:pPr>
        <w:pStyle w:val="Fuzeile"/>
        <w:tabs>
          <w:tab w:val="clear" w:pos="4536"/>
          <w:tab w:val="clear" w:pos="9072"/>
        </w:tabs>
        <w:rPr>
          <w:rFonts w:ascii="Arial" w:hAnsi="Arial" w:cs="Arial"/>
        </w:rPr>
      </w:pPr>
    </w:p>
    <w:p w:rsidR="00B43C38" w:rsidRDefault="00482F0E">
      <w:pPr>
        <w:pStyle w:val="berschrift1"/>
        <w:rPr>
          <w:rFonts w:cs="Arial"/>
          <w:sz w:val="36"/>
        </w:rPr>
      </w:pPr>
      <w:r>
        <w:rPr>
          <w:rFonts w:cs="Arial"/>
          <w:sz w:val="36"/>
        </w:rPr>
        <w:t>Bauvertrag</w:t>
      </w:r>
    </w:p>
    <w:p w:rsidR="00B43C38" w:rsidRDefault="00B43C38">
      <w:pPr>
        <w:rPr>
          <w:rFonts w:ascii="Arial" w:hAnsi="Arial" w:cs="Arial"/>
        </w:rPr>
      </w:pPr>
    </w:p>
    <w:p w:rsidR="00B43C38" w:rsidRDefault="00B43C38">
      <w:pPr>
        <w:rPr>
          <w:rFonts w:ascii="Arial" w:hAnsi="Arial" w:cs="Arial"/>
        </w:rPr>
      </w:pPr>
    </w:p>
    <w:p w:rsidR="00B43C38" w:rsidRDefault="00482F0E">
      <w:pPr>
        <w:rPr>
          <w:rFonts w:ascii="Arial" w:hAnsi="Arial" w:cs="Arial"/>
        </w:rPr>
      </w:pPr>
      <w:r>
        <w:rPr>
          <w:rFonts w:ascii="Arial" w:hAnsi="Arial" w:cs="Arial"/>
        </w:rPr>
        <w:t xml:space="preserve">Dieser Vertrag wird zwischen AG und AN abgeschlossen und nach entsprechender Fertigung rechtswirksam. </w:t>
      </w:r>
    </w:p>
    <w:p w:rsidR="00B43C38" w:rsidRDefault="00B43C38">
      <w:pPr>
        <w:rPr>
          <w:rFonts w:ascii="Arial" w:hAnsi="Arial" w:cs="Arial"/>
          <w:sz w:val="16"/>
        </w:rPr>
      </w:pPr>
    </w:p>
    <w:p w:rsidR="00B43C38" w:rsidRDefault="00B43C38">
      <w:pPr>
        <w:rPr>
          <w:rFonts w:ascii="Arial" w:hAnsi="Arial" w:cs="Arial"/>
          <w:sz w:val="16"/>
        </w:rPr>
      </w:pPr>
    </w:p>
    <w:p w:rsidR="00B43C38" w:rsidRDefault="00B43C38">
      <w:pPr>
        <w:rPr>
          <w:rFonts w:ascii="Arial" w:hAnsi="Arial" w:cs="Arial"/>
          <w:sz w:val="16"/>
        </w:rPr>
      </w:pPr>
    </w:p>
    <w:p w:rsidR="00B43C38" w:rsidRDefault="00482F0E">
      <w:pPr>
        <w:ind w:left="426" w:hanging="426"/>
        <w:rPr>
          <w:rFonts w:ascii="Arial" w:hAnsi="Arial" w:cs="Arial"/>
          <w:b/>
        </w:rPr>
      </w:pPr>
      <w:r>
        <w:rPr>
          <w:rFonts w:ascii="Arial" w:hAnsi="Arial" w:cs="Arial"/>
          <w:b/>
        </w:rPr>
        <w:t>1.</w:t>
      </w:r>
      <w:r>
        <w:rPr>
          <w:rFonts w:ascii="Arial" w:hAnsi="Arial" w:cs="Arial"/>
          <w:b/>
        </w:rPr>
        <w:tab/>
        <w:t>Vertragsgrundlage</w:t>
      </w:r>
    </w:p>
    <w:p w:rsidR="00B43C38" w:rsidRDefault="00B43C38">
      <w:pPr>
        <w:pStyle w:val="Fuzeile"/>
        <w:tabs>
          <w:tab w:val="clear" w:pos="4536"/>
          <w:tab w:val="clear" w:pos="9072"/>
        </w:tabs>
        <w:rPr>
          <w:rFonts w:ascii="Arial" w:hAnsi="Arial" w:cs="Arial"/>
        </w:rPr>
      </w:pPr>
    </w:p>
    <w:p w:rsidR="00B43C38" w:rsidRDefault="00482F0E">
      <w:pPr>
        <w:rPr>
          <w:rFonts w:ascii="Arial" w:hAnsi="Arial" w:cs="Arial"/>
        </w:rPr>
      </w:pPr>
      <w:r>
        <w:rPr>
          <w:rFonts w:ascii="Arial" w:hAnsi="Arial" w:cs="Arial"/>
        </w:rPr>
        <w:t>Bestandteil und Grundlage dieses Vertrages sind neben den einschlägigen gesetzlichen Bedingungen die nachfolgenden Vereinbarungen, weiters im Fall von Widersprüchen in der angegebenen Reihenfolge</w:t>
      </w:r>
    </w:p>
    <w:p w:rsidR="00B43C38" w:rsidRDefault="00B43C38">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495"/>
        <w:gridCol w:w="1843"/>
        <w:gridCol w:w="851"/>
        <w:gridCol w:w="282"/>
        <w:gridCol w:w="1702"/>
        <w:gridCol w:w="708"/>
        <w:gridCol w:w="143"/>
        <w:gridCol w:w="567"/>
        <w:gridCol w:w="1134"/>
        <w:gridCol w:w="1559"/>
      </w:tblGrid>
      <w:tr w:rsidR="00B43C38">
        <w:trPr>
          <w:trHeight w:hRule="exact" w:val="357"/>
        </w:trPr>
        <w:tc>
          <w:tcPr>
            <w:tcW w:w="495" w:type="dxa"/>
            <w:vAlign w:val="center"/>
          </w:tcPr>
          <w:p w:rsidR="00B43C38" w:rsidRDefault="00482F0E">
            <w:pPr>
              <w:rPr>
                <w:rFonts w:ascii="Arial" w:hAnsi="Arial" w:cs="Arial"/>
              </w:rPr>
            </w:pPr>
            <w:r>
              <w:rPr>
                <w:rFonts w:ascii="Arial" w:hAnsi="Arial" w:cs="Arial"/>
              </w:rPr>
              <w:t>a)</w:t>
            </w:r>
          </w:p>
        </w:tc>
        <w:tc>
          <w:tcPr>
            <w:tcW w:w="5386" w:type="dxa"/>
            <w:gridSpan w:val="5"/>
            <w:vAlign w:val="center"/>
          </w:tcPr>
          <w:p w:rsidR="00B43C38" w:rsidRDefault="00482F0E">
            <w:pPr>
              <w:rPr>
                <w:rFonts w:ascii="Arial" w:hAnsi="Arial" w:cs="Arial"/>
              </w:rPr>
            </w:pPr>
            <w:r>
              <w:rPr>
                <w:rFonts w:ascii="Arial" w:hAnsi="Arial" w:cs="Arial"/>
              </w:rPr>
              <w:t>die Niederschrift betreffend die Bauvergabe vom</w:t>
            </w:r>
          </w:p>
        </w:tc>
        <w:tc>
          <w:tcPr>
            <w:tcW w:w="1844" w:type="dxa"/>
            <w:gridSpan w:val="3"/>
            <w:shd w:val="clear" w:color="auto" w:fill="CCFFCC"/>
            <w:vAlign w:val="center"/>
          </w:tcPr>
          <w:p w:rsidR="00B43C38" w:rsidRDefault="00482F0E">
            <w:pPr>
              <w:rPr>
                <w:rFonts w:ascii="Arial" w:hAnsi="Arial" w:cs="Arial"/>
              </w:rPr>
            </w:pPr>
            <w:r>
              <w:rPr>
                <w:rFonts w:ascii="Arial" w:hAnsi="Arial" w:cs="Arial"/>
              </w:rPr>
              <w:fldChar w:fldCharType="begin">
                <w:ffData>
                  <w:name w:val="Text5"/>
                  <w:enabled/>
                  <w:calcOnExit w:val="0"/>
                  <w:textInput>
                    <w:type w:val="date"/>
                    <w:format w:val="dd.MM.yyyy"/>
                  </w:textInput>
                </w:ffData>
              </w:fldChar>
            </w:r>
            <w:bookmarkStart w:id="3"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1559" w:type="dxa"/>
            <w:vAlign w:val="center"/>
          </w:tcPr>
          <w:p w:rsidR="00B43C38" w:rsidRDefault="00B43C38">
            <w:pPr>
              <w:rPr>
                <w:rFonts w:ascii="Arial" w:hAnsi="Arial" w:cs="Arial"/>
              </w:rPr>
            </w:pPr>
          </w:p>
        </w:tc>
      </w:tr>
      <w:tr w:rsidR="00B43C38">
        <w:trPr>
          <w:trHeight w:hRule="exact" w:val="357"/>
        </w:trPr>
        <w:tc>
          <w:tcPr>
            <w:tcW w:w="495" w:type="dxa"/>
            <w:vAlign w:val="center"/>
          </w:tcPr>
          <w:p w:rsidR="00B43C38" w:rsidRDefault="00482F0E">
            <w:pPr>
              <w:rPr>
                <w:rFonts w:ascii="Arial" w:hAnsi="Arial" w:cs="Arial"/>
              </w:rPr>
            </w:pPr>
            <w:r>
              <w:rPr>
                <w:rFonts w:ascii="Arial" w:hAnsi="Arial" w:cs="Arial"/>
              </w:rPr>
              <w:t>b)</w:t>
            </w:r>
          </w:p>
        </w:tc>
        <w:tc>
          <w:tcPr>
            <w:tcW w:w="2976" w:type="dxa"/>
            <w:gridSpan w:val="3"/>
            <w:vAlign w:val="center"/>
          </w:tcPr>
          <w:p w:rsidR="00B43C38" w:rsidRDefault="00482F0E">
            <w:pPr>
              <w:rPr>
                <w:rFonts w:ascii="Arial" w:hAnsi="Arial" w:cs="Arial"/>
              </w:rPr>
            </w:pPr>
            <w:r>
              <w:rPr>
                <w:rFonts w:ascii="Arial" w:hAnsi="Arial" w:cs="Arial"/>
              </w:rPr>
              <w:t>das Angebot des AN vom</w:t>
            </w:r>
          </w:p>
        </w:tc>
        <w:tc>
          <w:tcPr>
            <w:tcW w:w="1702" w:type="dxa"/>
            <w:shd w:val="clear" w:color="auto" w:fill="CCFFCC"/>
            <w:vAlign w:val="center"/>
          </w:tcPr>
          <w:p w:rsidR="00B43C38" w:rsidRDefault="00482F0E">
            <w:pPr>
              <w:rPr>
                <w:rFonts w:ascii="Arial" w:hAnsi="Arial" w:cs="Arial"/>
              </w:rPr>
            </w:pPr>
            <w:r>
              <w:rPr>
                <w:rFonts w:ascii="Arial" w:hAnsi="Arial" w:cs="Arial"/>
              </w:rPr>
              <w:fldChar w:fldCharType="begin">
                <w:ffData>
                  <w:name w:val="Text6"/>
                  <w:enabled/>
                  <w:calcOnExit w:val="0"/>
                  <w:textInput>
                    <w:type w:val="date"/>
                    <w:format w:val="dd.MM.yyyy"/>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4111" w:type="dxa"/>
            <w:gridSpan w:val="5"/>
            <w:vAlign w:val="center"/>
          </w:tcPr>
          <w:p w:rsidR="00B43C38" w:rsidRDefault="00482F0E">
            <w:pPr>
              <w:rPr>
                <w:rFonts w:ascii="Arial" w:hAnsi="Arial" w:cs="Arial"/>
              </w:rPr>
            </w:pPr>
            <w:r>
              <w:rPr>
                <w:rFonts w:ascii="Arial" w:hAnsi="Arial" w:cs="Arial"/>
              </w:rPr>
              <w:t>mit den Angebots- und Vertrags-</w:t>
            </w:r>
          </w:p>
        </w:tc>
      </w:tr>
      <w:tr w:rsidR="00B43C38">
        <w:trPr>
          <w:cantSplit/>
          <w:trHeight w:hRule="exact" w:val="627"/>
        </w:trPr>
        <w:tc>
          <w:tcPr>
            <w:tcW w:w="495" w:type="dxa"/>
            <w:vAlign w:val="center"/>
          </w:tcPr>
          <w:p w:rsidR="00B43C38" w:rsidRDefault="00B43C38">
            <w:pPr>
              <w:rPr>
                <w:rFonts w:ascii="Arial" w:hAnsi="Arial" w:cs="Arial"/>
              </w:rPr>
            </w:pPr>
          </w:p>
        </w:tc>
        <w:tc>
          <w:tcPr>
            <w:tcW w:w="8789" w:type="dxa"/>
            <w:gridSpan w:val="9"/>
            <w:vAlign w:val="center"/>
          </w:tcPr>
          <w:p w:rsidR="00B43C38" w:rsidRDefault="00482F0E">
            <w:pPr>
              <w:rPr>
                <w:rFonts w:ascii="Arial" w:hAnsi="Arial" w:cs="Arial"/>
              </w:rPr>
            </w:pPr>
            <w:r>
              <w:rPr>
                <w:rFonts w:ascii="Arial" w:hAnsi="Arial" w:cs="Arial"/>
              </w:rPr>
              <w:t>bestimmungen zur Leistungsbeschreibung „Siedlungs- und Industriewasserbau“ in der geltenden Version</w:t>
            </w:r>
          </w:p>
        </w:tc>
      </w:tr>
      <w:tr w:rsidR="00B43C38">
        <w:trPr>
          <w:cantSplit/>
          <w:trHeight w:hRule="exact" w:val="357"/>
        </w:trPr>
        <w:tc>
          <w:tcPr>
            <w:tcW w:w="495" w:type="dxa"/>
            <w:vAlign w:val="center"/>
          </w:tcPr>
          <w:p w:rsidR="00B43C38" w:rsidRDefault="00482F0E">
            <w:pPr>
              <w:rPr>
                <w:rFonts w:ascii="Arial" w:hAnsi="Arial" w:cs="Arial"/>
              </w:rPr>
            </w:pPr>
            <w:r>
              <w:rPr>
                <w:rFonts w:ascii="Arial" w:hAnsi="Arial" w:cs="Arial"/>
              </w:rPr>
              <w:t>c)</w:t>
            </w:r>
          </w:p>
        </w:tc>
        <w:tc>
          <w:tcPr>
            <w:tcW w:w="1843" w:type="dxa"/>
            <w:vAlign w:val="center"/>
          </w:tcPr>
          <w:p w:rsidR="00B43C38" w:rsidRDefault="00482F0E">
            <w:pPr>
              <w:rPr>
                <w:rFonts w:ascii="Arial" w:hAnsi="Arial" w:cs="Arial"/>
              </w:rPr>
            </w:pPr>
            <w:r>
              <w:rPr>
                <w:rFonts w:ascii="Arial" w:hAnsi="Arial" w:cs="Arial"/>
              </w:rPr>
              <w:t>das Projekt des</w:t>
            </w:r>
          </w:p>
        </w:tc>
        <w:tc>
          <w:tcPr>
            <w:tcW w:w="3686" w:type="dxa"/>
            <w:gridSpan w:val="5"/>
            <w:shd w:val="clear" w:color="auto" w:fill="CCFFCC"/>
            <w:vAlign w:val="center"/>
          </w:tcPr>
          <w:p w:rsidR="00B43C38" w:rsidRDefault="00482F0E">
            <w:pPr>
              <w:rPr>
                <w:rFonts w:ascii="Arial" w:hAnsi="Arial" w:cs="Arial"/>
              </w:rPr>
            </w:pPr>
            <w:r>
              <w:rPr>
                <w:rFonts w:ascii="Arial" w:hAnsi="Arial" w:cs="Arial"/>
              </w:rPr>
              <w:fldChar w:fldCharType="begin">
                <w:ffData>
                  <w:name w:val="Text7"/>
                  <w:enabled/>
                  <w:calcOnExit w:val="0"/>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567" w:type="dxa"/>
            <w:vAlign w:val="center"/>
          </w:tcPr>
          <w:p w:rsidR="00B43C38" w:rsidRDefault="00482F0E">
            <w:pPr>
              <w:rPr>
                <w:rFonts w:ascii="Arial" w:hAnsi="Arial" w:cs="Arial"/>
              </w:rPr>
            </w:pPr>
            <w:r>
              <w:rPr>
                <w:rFonts w:ascii="Arial" w:hAnsi="Arial" w:cs="Arial"/>
              </w:rPr>
              <w:t>GZ:</w:t>
            </w:r>
          </w:p>
        </w:tc>
        <w:tc>
          <w:tcPr>
            <w:tcW w:w="2693" w:type="dxa"/>
            <w:gridSpan w:val="2"/>
            <w:shd w:val="clear" w:color="auto" w:fill="CCFFCC"/>
            <w:vAlign w:val="center"/>
          </w:tcPr>
          <w:p w:rsidR="00B43C38" w:rsidRDefault="00482F0E">
            <w:pPr>
              <w:rPr>
                <w:rFonts w:ascii="Arial" w:hAnsi="Arial" w:cs="Arial"/>
              </w:rPr>
            </w:pPr>
            <w:r>
              <w:rPr>
                <w:rFonts w:ascii="Arial" w:hAnsi="Arial" w:cs="Arial"/>
              </w:rPr>
              <w:fldChar w:fldCharType="begin">
                <w:ffData>
                  <w:name w:val="Text8"/>
                  <w:enabled/>
                  <w:calcOnExit w:val="0"/>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B43C38">
        <w:trPr>
          <w:cantSplit/>
          <w:trHeight w:hRule="exact" w:val="357"/>
        </w:trPr>
        <w:tc>
          <w:tcPr>
            <w:tcW w:w="495" w:type="dxa"/>
            <w:vAlign w:val="center"/>
          </w:tcPr>
          <w:p w:rsidR="00B43C38" w:rsidRDefault="00B43C38">
            <w:pPr>
              <w:rPr>
                <w:rFonts w:ascii="Arial" w:hAnsi="Arial" w:cs="Arial"/>
              </w:rPr>
            </w:pPr>
          </w:p>
        </w:tc>
        <w:tc>
          <w:tcPr>
            <w:tcW w:w="2694" w:type="dxa"/>
            <w:gridSpan w:val="2"/>
            <w:vAlign w:val="center"/>
          </w:tcPr>
          <w:p w:rsidR="00B43C38" w:rsidRDefault="00482F0E">
            <w:pPr>
              <w:rPr>
                <w:rFonts w:ascii="Arial" w:hAnsi="Arial" w:cs="Arial"/>
              </w:rPr>
            </w:pPr>
            <w:r>
              <w:rPr>
                <w:rFonts w:ascii="Arial" w:hAnsi="Arial" w:cs="Arial"/>
              </w:rPr>
              <w:t>mit den Planunterlagen</w:t>
            </w:r>
          </w:p>
        </w:tc>
        <w:tc>
          <w:tcPr>
            <w:tcW w:w="6095" w:type="dxa"/>
            <w:gridSpan w:val="7"/>
            <w:shd w:val="clear" w:color="auto" w:fill="CCFFCC"/>
            <w:vAlign w:val="center"/>
          </w:tcPr>
          <w:p w:rsidR="00B43C38" w:rsidRDefault="00482F0E">
            <w:pPr>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43C38">
        <w:trPr>
          <w:cantSplit/>
          <w:trHeight w:hRule="exact" w:val="562"/>
        </w:trPr>
        <w:tc>
          <w:tcPr>
            <w:tcW w:w="495" w:type="dxa"/>
            <w:vAlign w:val="center"/>
          </w:tcPr>
          <w:p w:rsidR="00B43C38" w:rsidRDefault="00B43C38">
            <w:pPr>
              <w:rPr>
                <w:rFonts w:ascii="Arial" w:hAnsi="Arial" w:cs="Arial"/>
              </w:rPr>
            </w:pPr>
          </w:p>
        </w:tc>
        <w:tc>
          <w:tcPr>
            <w:tcW w:w="8789" w:type="dxa"/>
            <w:gridSpan w:val="9"/>
            <w:shd w:val="clear" w:color="auto" w:fill="CCFFCC"/>
          </w:tcPr>
          <w:p w:rsidR="00B43C38" w:rsidRDefault="00482F0E">
            <w:pPr>
              <w:rPr>
                <w:rFonts w:ascii="Arial" w:hAnsi="Arial" w:cs="Arial"/>
              </w:rPr>
            </w:pPr>
            <w:r>
              <w:rPr>
                <w:rFonts w:ascii="Arial" w:hAnsi="Arial" w:cs="Arial"/>
              </w:rPr>
              <w:fldChar w:fldCharType="begin">
                <w:ffData>
                  <w:name w:val="Text9"/>
                  <w:enabled/>
                  <w:calcOnExit w:val="0"/>
                  <w:textInput/>
                </w:ffData>
              </w:fldChar>
            </w:r>
            <w:bookmarkStart w:id="7"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B43C38">
        <w:trPr>
          <w:cantSplit/>
          <w:trHeight w:hRule="exact" w:val="703"/>
        </w:trPr>
        <w:tc>
          <w:tcPr>
            <w:tcW w:w="495" w:type="dxa"/>
          </w:tcPr>
          <w:p w:rsidR="00B43C38" w:rsidRDefault="00482F0E">
            <w:pPr>
              <w:pStyle w:val="Fuzeile"/>
              <w:tabs>
                <w:tab w:val="clear" w:pos="4536"/>
                <w:tab w:val="clear" w:pos="9072"/>
              </w:tabs>
              <w:rPr>
                <w:rFonts w:ascii="Arial" w:hAnsi="Arial" w:cs="Arial"/>
              </w:rPr>
            </w:pPr>
            <w:r>
              <w:rPr>
                <w:rFonts w:ascii="Arial" w:hAnsi="Arial" w:cs="Arial"/>
              </w:rPr>
              <w:t>d)</w:t>
            </w:r>
          </w:p>
        </w:tc>
        <w:tc>
          <w:tcPr>
            <w:tcW w:w="8789" w:type="dxa"/>
            <w:gridSpan w:val="9"/>
            <w:vAlign w:val="center"/>
          </w:tcPr>
          <w:p w:rsidR="00B43C38" w:rsidRDefault="00482F0E">
            <w:pPr>
              <w:pStyle w:val="Fuzeile"/>
              <w:tabs>
                <w:tab w:val="clear" w:pos="4536"/>
                <w:tab w:val="clear" w:pos="9072"/>
              </w:tabs>
              <w:rPr>
                <w:rFonts w:ascii="Arial" w:hAnsi="Arial" w:cs="Arial"/>
              </w:rPr>
            </w:pPr>
            <w:r>
              <w:rPr>
                <w:rFonts w:ascii="Arial" w:hAnsi="Arial" w:cs="Arial"/>
              </w:rPr>
              <w:t>die den AN betreffenden Bestimmungen der im Angebot und in der Vergabe-niederschrift angeführten Bescheide und Genehmigungen</w:t>
            </w:r>
          </w:p>
        </w:tc>
      </w:tr>
    </w:tbl>
    <w:p w:rsidR="00B43C38" w:rsidRDefault="00B43C38">
      <w:pPr>
        <w:rPr>
          <w:rFonts w:ascii="Arial" w:hAnsi="Arial" w:cs="Arial"/>
          <w:sz w:val="16"/>
        </w:rPr>
      </w:pPr>
    </w:p>
    <w:p w:rsidR="00B43C38" w:rsidRDefault="00B43C38">
      <w:pPr>
        <w:rPr>
          <w:rFonts w:ascii="Arial" w:hAnsi="Arial" w:cs="Arial"/>
          <w:sz w:val="16"/>
        </w:rPr>
      </w:pPr>
    </w:p>
    <w:p w:rsidR="00B43C38" w:rsidRDefault="00B43C38">
      <w:pPr>
        <w:rPr>
          <w:rFonts w:ascii="Arial" w:hAnsi="Arial" w:cs="Arial"/>
          <w:sz w:val="16"/>
        </w:rPr>
      </w:pPr>
    </w:p>
    <w:p w:rsidR="00B43C38" w:rsidRDefault="00482F0E">
      <w:pPr>
        <w:ind w:left="426" w:hanging="426"/>
        <w:rPr>
          <w:rFonts w:ascii="Arial" w:hAnsi="Arial" w:cs="Arial"/>
          <w:b/>
        </w:rPr>
      </w:pPr>
      <w:r>
        <w:rPr>
          <w:rFonts w:ascii="Arial" w:hAnsi="Arial" w:cs="Arial"/>
          <w:b/>
        </w:rPr>
        <w:t>2.</w:t>
      </w:r>
      <w:r>
        <w:rPr>
          <w:rFonts w:ascii="Arial" w:hAnsi="Arial" w:cs="Arial"/>
          <w:b/>
        </w:rPr>
        <w:tab/>
        <w:t>Gegenstand des Vertrages</w:t>
      </w:r>
    </w:p>
    <w:p w:rsidR="00B43C38" w:rsidRDefault="00B43C38">
      <w:pPr>
        <w:pStyle w:val="Fuzeile"/>
        <w:tabs>
          <w:tab w:val="clear" w:pos="4536"/>
          <w:tab w:val="clear" w:pos="9072"/>
        </w:tabs>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284"/>
      </w:tblGrid>
      <w:tr w:rsidR="00B43C38">
        <w:trPr>
          <w:cantSplit/>
          <w:trHeight w:val="585"/>
        </w:trPr>
        <w:tc>
          <w:tcPr>
            <w:tcW w:w="9284" w:type="dxa"/>
            <w:vAlign w:val="center"/>
          </w:tcPr>
          <w:p w:rsidR="00B43C38" w:rsidRDefault="00482F0E">
            <w:pPr>
              <w:pStyle w:val="Fuzeile"/>
              <w:tabs>
                <w:tab w:val="clear" w:pos="4536"/>
                <w:tab w:val="clear" w:pos="9072"/>
              </w:tabs>
              <w:rPr>
                <w:rFonts w:ascii="Arial" w:hAnsi="Arial" w:cs="Arial"/>
              </w:rPr>
            </w:pPr>
            <w:r>
              <w:rPr>
                <w:rFonts w:ascii="Arial" w:hAnsi="Arial" w:cs="Arial"/>
              </w:rPr>
              <w:t>Gegenstand des Vertrages ist die Übergabe bzw. Übernahme der in der o. a. Bau-vergabeniederschrift angegebenen Lieferungen und Leistungen betreffend</w:t>
            </w:r>
          </w:p>
        </w:tc>
      </w:tr>
      <w:tr w:rsidR="00B43C38">
        <w:trPr>
          <w:cantSplit/>
          <w:trHeight w:hRule="exact" w:val="851"/>
        </w:trPr>
        <w:tc>
          <w:tcPr>
            <w:tcW w:w="9284" w:type="dxa"/>
            <w:shd w:val="clear" w:color="auto" w:fill="CCFFCC"/>
            <w:vAlign w:val="center"/>
          </w:tcPr>
          <w:p w:rsidR="00B43C38" w:rsidRDefault="00482F0E">
            <w:pPr>
              <w:pStyle w:val="Fuzeile"/>
              <w:tabs>
                <w:tab w:val="clear" w:pos="4536"/>
                <w:tab w:val="clear" w:pos="9072"/>
              </w:tabs>
              <w:rPr>
                <w:rFonts w:ascii="Arial" w:hAnsi="Arial" w:cs="Arial"/>
              </w:rPr>
            </w:pPr>
            <w:r>
              <w:rPr>
                <w:rFonts w:ascii="Arial" w:hAnsi="Arial" w:cs="Arial"/>
              </w:rPr>
              <w:fldChar w:fldCharType="begin">
                <w:ffData>
                  <w:name w:val="Text29"/>
                  <w:enabled/>
                  <w:calcOnExit w:val="0"/>
                  <w:textInput/>
                </w:ffData>
              </w:fldChar>
            </w:r>
            <w:bookmarkStart w:id="8"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rsidR="00B43C38" w:rsidRDefault="00B43C38">
      <w:pPr>
        <w:rPr>
          <w:rFonts w:ascii="Arial" w:hAnsi="Arial" w:cs="Arial"/>
        </w:rPr>
      </w:pPr>
    </w:p>
    <w:p w:rsidR="00B43C38" w:rsidRDefault="00B43C38">
      <w:pPr>
        <w:rPr>
          <w:rFonts w:ascii="Arial" w:hAnsi="Arial" w:cs="Arial"/>
        </w:rPr>
      </w:pPr>
    </w:p>
    <w:p w:rsidR="00B43C38" w:rsidRDefault="00B43C38">
      <w:pPr>
        <w:rPr>
          <w:rFonts w:ascii="Arial" w:hAnsi="Arial" w:cs="Arial"/>
        </w:rPr>
      </w:pPr>
    </w:p>
    <w:p w:rsidR="00B43C38" w:rsidRDefault="00B43C38">
      <w:pPr>
        <w:rPr>
          <w:rFonts w:ascii="Arial" w:hAnsi="Arial" w:cs="Arial"/>
        </w:rPr>
      </w:pPr>
    </w:p>
    <w:p w:rsidR="00B43C38" w:rsidRDefault="00B43C38">
      <w:pPr>
        <w:rPr>
          <w:rFonts w:ascii="Arial" w:hAnsi="Arial" w:cs="Arial"/>
        </w:rPr>
      </w:pPr>
    </w:p>
    <w:tbl>
      <w:tblPr>
        <w:tblW w:w="9211" w:type="dxa"/>
        <w:tblLayout w:type="fixed"/>
        <w:tblCellMar>
          <w:left w:w="70" w:type="dxa"/>
          <w:right w:w="70" w:type="dxa"/>
        </w:tblCellMar>
        <w:tblLook w:val="0000" w:firstRow="0" w:lastRow="0" w:firstColumn="0" w:lastColumn="0" w:noHBand="0" w:noVBand="0"/>
      </w:tblPr>
      <w:tblGrid>
        <w:gridCol w:w="9211"/>
      </w:tblGrid>
      <w:tr w:rsidR="00B43C38">
        <w:trPr>
          <w:trHeight w:hRule="exact" w:val="397"/>
        </w:trPr>
        <w:tc>
          <w:tcPr>
            <w:tcW w:w="9211" w:type="dxa"/>
          </w:tcPr>
          <w:p w:rsidR="00B43C38" w:rsidRDefault="00482F0E">
            <w:pPr>
              <w:pStyle w:val="Fuzeile"/>
              <w:rPr>
                <w:rFonts w:cs="Arial"/>
                <w:position w:val="6"/>
                <w:sz w:val="16"/>
                <w:lang w:val="en-GB"/>
              </w:rPr>
            </w:pPr>
            <w:r>
              <w:rPr>
                <w:rFonts w:cs="Arial"/>
                <w:position w:val="6"/>
                <w:sz w:val="16"/>
                <w:lang w:val="en-GB"/>
              </w:rPr>
              <w:fldChar w:fldCharType="begin">
                <w:ffData>
                  <w:name w:val="Text26"/>
                  <w:enabled/>
                  <w:calcOnExit w:val="0"/>
                  <w:textInput/>
                </w:ffData>
              </w:fldChar>
            </w:r>
            <w:r>
              <w:rPr>
                <w:rFonts w:cs="Arial"/>
                <w:position w:val="6"/>
                <w:sz w:val="16"/>
                <w:lang w:val="en-GB"/>
              </w:rPr>
              <w:instrText xml:space="preserve"> FORMTEXT </w:instrText>
            </w:r>
            <w:r>
              <w:rPr>
                <w:rFonts w:cs="Arial"/>
                <w:position w:val="6"/>
                <w:sz w:val="16"/>
                <w:lang w:val="en-GB"/>
              </w:rPr>
            </w:r>
            <w:r>
              <w:rPr>
                <w:rFonts w:cs="Arial"/>
                <w:position w:val="6"/>
                <w:sz w:val="16"/>
                <w:lang w:val="en-GB"/>
              </w:rPr>
              <w:fldChar w:fldCharType="separate"/>
            </w:r>
            <w:r>
              <w:rPr>
                <w:rFonts w:cs="Arial"/>
                <w:noProof/>
                <w:position w:val="6"/>
                <w:sz w:val="16"/>
                <w:lang w:val="en-GB"/>
              </w:rPr>
              <w:t> </w:t>
            </w:r>
            <w:r>
              <w:rPr>
                <w:rFonts w:cs="Arial"/>
                <w:noProof/>
                <w:position w:val="6"/>
                <w:sz w:val="16"/>
                <w:lang w:val="en-GB"/>
              </w:rPr>
              <w:t> </w:t>
            </w:r>
            <w:r>
              <w:rPr>
                <w:rFonts w:cs="Arial"/>
                <w:noProof/>
                <w:position w:val="6"/>
                <w:sz w:val="16"/>
                <w:lang w:val="en-GB"/>
              </w:rPr>
              <w:t> </w:t>
            </w:r>
            <w:r>
              <w:rPr>
                <w:rFonts w:cs="Arial"/>
                <w:noProof/>
                <w:position w:val="6"/>
                <w:sz w:val="16"/>
                <w:lang w:val="en-GB"/>
              </w:rPr>
              <w:t> </w:t>
            </w:r>
            <w:r>
              <w:rPr>
                <w:rFonts w:cs="Arial"/>
                <w:noProof/>
                <w:position w:val="6"/>
                <w:sz w:val="16"/>
                <w:lang w:val="en-GB"/>
              </w:rPr>
              <w:t> </w:t>
            </w:r>
            <w:r>
              <w:rPr>
                <w:rFonts w:cs="Arial"/>
                <w:position w:val="6"/>
                <w:sz w:val="16"/>
                <w:lang w:val="en-GB"/>
              </w:rPr>
              <w:fldChar w:fldCharType="end"/>
            </w:r>
          </w:p>
        </w:tc>
      </w:tr>
    </w:tbl>
    <w:p w:rsidR="00B43C38" w:rsidRDefault="00482F0E">
      <w:pPr>
        <w:rPr>
          <w:rFonts w:ascii="Arial" w:hAnsi="Arial" w:cs="Arial"/>
        </w:rPr>
      </w:pPr>
      <w:r>
        <w:rPr>
          <w:rFonts w:ascii="Arial" w:hAnsi="Arial" w:cs="Arial"/>
        </w:rPr>
        <w:lastRenderedPageBreak/>
        <w:t>Die Auftragssumme für die zur Ausführung gelangenden Lieferungen und Leistungen ermittelt sich wie folgt:</w:t>
      </w:r>
    </w:p>
    <w:p w:rsidR="00B43C38" w:rsidRDefault="00B43C38">
      <w:pPr>
        <w:rPr>
          <w:rFonts w:ascii="Arial" w:hAnsi="Arial" w:cs="Arial"/>
        </w:rPr>
      </w:pPr>
    </w:p>
    <w:bookmarkStart w:id="9" w:name="_MON_1046842872"/>
    <w:bookmarkStart w:id="10" w:name="_MON_1046843123"/>
    <w:bookmarkStart w:id="11" w:name="_MON_1069755942"/>
    <w:bookmarkStart w:id="12" w:name="_MON_1104220478"/>
    <w:bookmarkStart w:id="13" w:name="_MON_1104220528"/>
    <w:bookmarkStart w:id="14" w:name="_MON_1046842848"/>
    <w:bookmarkEnd w:id="9"/>
    <w:bookmarkEnd w:id="10"/>
    <w:bookmarkEnd w:id="11"/>
    <w:bookmarkEnd w:id="12"/>
    <w:bookmarkEnd w:id="13"/>
    <w:bookmarkEnd w:id="14"/>
    <w:bookmarkStart w:id="15" w:name="_MON_1046842865"/>
    <w:bookmarkEnd w:id="15"/>
    <w:p w:rsidR="00B43C38" w:rsidRDefault="00482F0E">
      <w:pPr>
        <w:jc w:val="center"/>
        <w:rPr>
          <w:rFonts w:ascii="Arial" w:hAnsi="Arial" w:cs="Arial"/>
        </w:rPr>
      </w:pPr>
      <w:r>
        <w:rPr>
          <w:rFonts w:ascii="Arial" w:hAnsi="Arial" w:cs="Arial"/>
        </w:rPr>
        <w:object w:dxaOrig="8114" w:dyaOrig="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6pt;height:79.2pt" o:ole="">
            <v:imagedata r:id="rId8" o:title=""/>
          </v:shape>
          <o:OLEObject Type="Embed" ProgID="Excel.Sheet.8" ShapeID="_x0000_i1025" DrawAspect="Content" ObjectID="_1447656063" r:id="rId9"/>
        </w:object>
      </w:r>
    </w:p>
    <w:p w:rsidR="00B43C38" w:rsidRDefault="00B43C38">
      <w:pPr>
        <w:rPr>
          <w:rFonts w:ascii="Arial" w:hAnsi="Arial" w:cs="Arial"/>
          <w:sz w:val="16"/>
        </w:rPr>
      </w:pPr>
    </w:p>
    <w:p w:rsidR="00B43C38" w:rsidRDefault="00482F0E">
      <w:pPr>
        <w:ind w:left="426" w:hanging="426"/>
        <w:rPr>
          <w:rFonts w:ascii="Arial" w:hAnsi="Arial" w:cs="Arial"/>
          <w:b/>
        </w:rPr>
      </w:pPr>
      <w:r>
        <w:rPr>
          <w:rFonts w:ascii="Arial" w:hAnsi="Arial" w:cs="Arial"/>
          <w:b/>
        </w:rPr>
        <w:t>3.</w:t>
      </w:r>
      <w:r>
        <w:rPr>
          <w:rFonts w:ascii="Arial" w:hAnsi="Arial" w:cs="Arial"/>
          <w:b/>
        </w:rPr>
        <w:tab/>
        <w:t>Preisbildung</w:t>
      </w:r>
    </w:p>
    <w:p w:rsidR="00B43C38" w:rsidRDefault="00B43C38">
      <w:pPr>
        <w:pStyle w:val="Fuzeile"/>
        <w:tabs>
          <w:tab w:val="clear" w:pos="4536"/>
          <w:tab w:val="clear" w:pos="9072"/>
        </w:tabs>
        <w:rPr>
          <w:rFonts w:ascii="Arial" w:hAnsi="Arial" w:cs="Arial"/>
        </w:rPr>
      </w:pPr>
    </w:p>
    <w:p w:rsidR="00B43C38" w:rsidRDefault="00482F0E">
      <w:pPr>
        <w:rPr>
          <w:rFonts w:ascii="Arial" w:hAnsi="Arial" w:cs="Arial"/>
          <w:sz w:val="16"/>
        </w:rPr>
      </w:pPr>
      <w:r>
        <w:rPr>
          <w:rFonts w:ascii="Arial" w:hAnsi="Arial" w:cs="Arial"/>
        </w:rPr>
        <w:t>Die unter 2. angebotenen Preise gelten als</w:t>
      </w:r>
      <w:r>
        <w:rPr>
          <w:rFonts w:ascii="Arial" w:hAnsi="Arial" w:cs="Arial"/>
        </w:rPr>
        <w:br/>
      </w:r>
    </w:p>
    <w:tbl>
      <w:tblPr>
        <w:tblW w:w="0" w:type="auto"/>
        <w:tblLayout w:type="fixed"/>
        <w:tblCellMar>
          <w:left w:w="70" w:type="dxa"/>
          <w:right w:w="70" w:type="dxa"/>
        </w:tblCellMar>
        <w:tblLook w:val="0000" w:firstRow="0" w:lastRow="0" w:firstColumn="0" w:lastColumn="0" w:noHBand="0" w:noVBand="0"/>
      </w:tblPr>
      <w:tblGrid>
        <w:gridCol w:w="841"/>
        <w:gridCol w:w="1923"/>
        <w:gridCol w:w="1842"/>
        <w:gridCol w:w="1985"/>
        <w:gridCol w:w="2619"/>
      </w:tblGrid>
      <w:tr w:rsidR="00B43C38">
        <w:tc>
          <w:tcPr>
            <w:tcW w:w="841" w:type="dxa"/>
          </w:tcPr>
          <w:p w:rsidR="00B43C38" w:rsidRDefault="00482F0E">
            <w:pPr>
              <w:pStyle w:val="Fuzeile"/>
              <w:tabs>
                <w:tab w:val="clear" w:pos="4536"/>
                <w:tab w:val="clear" w:pos="9072"/>
              </w:tabs>
              <w:rPr>
                <w:rFonts w:ascii="Arial" w:hAnsi="Arial" w:cs="Arial"/>
              </w:rPr>
            </w:pPr>
            <w:r>
              <w:rPr>
                <w:rFonts w:ascii="Arial" w:hAnsi="Arial" w:cs="Arial"/>
                <w:shd w:val="clear" w:color="auto" w:fill="CCFFCC"/>
              </w:rPr>
              <w:fldChar w:fldCharType="begin">
                <w:ffData>
                  <w:name w:val="Kontrollkästchen1"/>
                  <w:enabled/>
                  <w:calcOnExit w:val="0"/>
                  <w:checkBox>
                    <w:sizeAuto/>
                    <w:default w:val="0"/>
                  </w:checkBox>
                </w:ffData>
              </w:fldChar>
            </w:r>
            <w:r>
              <w:rPr>
                <w:rFonts w:ascii="Arial" w:hAnsi="Arial" w:cs="Arial"/>
                <w:shd w:val="clear" w:color="auto" w:fill="CCFFCC"/>
              </w:rPr>
              <w:instrText xml:space="preserve"> FORMCHECKBOX </w:instrText>
            </w:r>
            <w:r w:rsidR="00FF5B47">
              <w:rPr>
                <w:rFonts w:ascii="Arial" w:hAnsi="Arial" w:cs="Arial"/>
                <w:shd w:val="clear" w:color="auto" w:fill="CCFFCC"/>
              </w:rPr>
            </w:r>
            <w:r w:rsidR="00FF5B47">
              <w:rPr>
                <w:rFonts w:ascii="Arial" w:hAnsi="Arial" w:cs="Arial"/>
                <w:shd w:val="clear" w:color="auto" w:fill="CCFFCC"/>
              </w:rPr>
              <w:fldChar w:fldCharType="separate"/>
            </w:r>
            <w:r>
              <w:rPr>
                <w:rFonts w:ascii="Arial" w:hAnsi="Arial" w:cs="Arial"/>
                <w:shd w:val="clear" w:color="auto" w:fill="CCFFCC"/>
              </w:rPr>
              <w:fldChar w:fldCharType="end"/>
            </w:r>
          </w:p>
        </w:tc>
        <w:tc>
          <w:tcPr>
            <w:tcW w:w="8369" w:type="dxa"/>
            <w:gridSpan w:val="4"/>
          </w:tcPr>
          <w:p w:rsidR="00B43C38" w:rsidRDefault="00482F0E">
            <w:pPr>
              <w:rPr>
                <w:rFonts w:ascii="Arial" w:hAnsi="Arial" w:cs="Arial"/>
              </w:rPr>
            </w:pPr>
            <w:r>
              <w:rPr>
                <w:rFonts w:ascii="Arial" w:hAnsi="Arial" w:cs="Arial"/>
              </w:rPr>
              <w:t xml:space="preserve">Festpreise bis zur Gesamtfertigstellung der ausgeschriebenen Leistungen </w:t>
            </w:r>
          </w:p>
        </w:tc>
      </w:tr>
      <w:tr w:rsidR="00B43C38">
        <w:trPr>
          <w:trHeight w:hRule="exact" w:val="340"/>
        </w:trPr>
        <w:tc>
          <w:tcPr>
            <w:tcW w:w="841" w:type="dxa"/>
            <w:vAlign w:val="center"/>
          </w:tcPr>
          <w:p w:rsidR="00B43C38" w:rsidRDefault="00482F0E">
            <w:pPr>
              <w:rPr>
                <w:rFonts w:ascii="Arial" w:hAnsi="Arial" w:cs="Arial"/>
              </w:rPr>
            </w:pPr>
            <w:r>
              <w:rPr>
                <w:rFonts w:ascii="Arial" w:hAnsi="Arial" w:cs="Arial"/>
                <w:shd w:val="clear" w:color="auto" w:fill="CCFFCC"/>
              </w:rPr>
              <w:fldChar w:fldCharType="begin">
                <w:ffData>
                  <w:name w:val="Kontrollkästchen1"/>
                  <w:enabled/>
                  <w:calcOnExit w:val="0"/>
                  <w:checkBox>
                    <w:sizeAuto/>
                    <w:default w:val="0"/>
                  </w:checkBox>
                </w:ffData>
              </w:fldChar>
            </w:r>
            <w:r>
              <w:rPr>
                <w:rFonts w:ascii="Arial" w:hAnsi="Arial" w:cs="Arial"/>
                <w:shd w:val="clear" w:color="auto" w:fill="CCFFCC"/>
              </w:rPr>
              <w:instrText xml:space="preserve"> FORMCHECKBOX </w:instrText>
            </w:r>
            <w:r w:rsidR="00FF5B47">
              <w:rPr>
                <w:rFonts w:ascii="Arial" w:hAnsi="Arial" w:cs="Arial"/>
                <w:shd w:val="clear" w:color="auto" w:fill="CCFFCC"/>
              </w:rPr>
            </w:r>
            <w:r w:rsidR="00FF5B47">
              <w:rPr>
                <w:rFonts w:ascii="Arial" w:hAnsi="Arial" w:cs="Arial"/>
                <w:shd w:val="clear" w:color="auto" w:fill="CCFFCC"/>
              </w:rPr>
              <w:fldChar w:fldCharType="separate"/>
            </w:r>
            <w:r>
              <w:rPr>
                <w:rFonts w:ascii="Arial" w:hAnsi="Arial" w:cs="Arial"/>
                <w:shd w:val="clear" w:color="auto" w:fill="CCFFCC"/>
              </w:rPr>
              <w:fldChar w:fldCharType="end"/>
            </w:r>
          </w:p>
        </w:tc>
        <w:tc>
          <w:tcPr>
            <w:tcW w:w="3765" w:type="dxa"/>
            <w:gridSpan w:val="2"/>
            <w:tcBorders>
              <w:left w:val="nil"/>
            </w:tcBorders>
            <w:vAlign w:val="center"/>
          </w:tcPr>
          <w:p w:rsidR="00B43C38" w:rsidRDefault="00482F0E">
            <w:pPr>
              <w:rPr>
                <w:rFonts w:ascii="Arial" w:hAnsi="Arial" w:cs="Arial"/>
              </w:rPr>
            </w:pPr>
            <w:r>
              <w:rPr>
                <w:rFonts w:ascii="Arial" w:hAnsi="Arial" w:cs="Arial"/>
              </w:rPr>
              <w:t xml:space="preserve">Veränderliche Preise (Stichtag: </w:t>
            </w:r>
          </w:p>
        </w:tc>
        <w:tc>
          <w:tcPr>
            <w:tcW w:w="1985" w:type="dxa"/>
            <w:shd w:val="clear" w:color="auto" w:fill="CCFFCC"/>
            <w:vAlign w:val="center"/>
          </w:tcPr>
          <w:p w:rsidR="00B43C38" w:rsidRDefault="00482F0E">
            <w:pPr>
              <w:rPr>
                <w:rFonts w:ascii="Arial" w:hAnsi="Arial" w:cs="Arial"/>
              </w:rPr>
            </w:pPr>
            <w:r>
              <w:rPr>
                <w:rFonts w:ascii="Arial" w:hAnsi="Arial" w:cs="Arial"/>
                <w:shd w:val="clear" w:color="auto" w:fill="CCFFCC"/>
              </w:rPr>
              <w:fldChar w:fldCharType="begin">
                <w:ffData>
                  <w:name w:val=""/>
                  <w:enabled/>
                  <w:calcOnExit w:val="0"/>
                  <w:textInput>
                    <w:type w:val="date"/>
                    <w:format w:val="dd.MM.yyyy"/>
                  </w:textInput>
                </w:ffData>
              </w:fldChar>
            </w:r>
            <w:r>
              <w:rPr>
                <w:rFonts w:ascii="Arial" w:hAnsi="Arial" w:cs="Arial"/>
                <w:shd w:val="clear" w:color="auto" w:fill="CCFFCC"/>
              </w:rPr>
              <w:instrText xml:space="preserve"> FORMTEXT </w:instrText>
            </w:r>
            <w:r>
              <w:rPr>
                <w:rFonts w:ascii="Arial" w:hAnsi="Arial" w:cs="Arial"/>
                <w:shd w:val="clear" w:color="auto" w:fill="CCFFCC"/>
              </w:rPr>
            </w:r>
            <w:r>
              <w:rPr>
                <w:rFonts w:ascii="Arial" w:hAnsi="Arial" w:cs="Arial"/>
                <w:shd w:val="clear" w:color="auto" w:fill="CCFFCC"/>
              </w:rPr>
              <w:fldChar w:fldCharType="separate"/>
            </w:r>
            <w:r>
              <w:rPr>
                <w:rFonts w:ascii="Arial" w:hAnsi="Arial" w:cs="Arial"/>
                <w:noProof/>
                <w:shd w:val="clear" w:color="auto" w:fill="CCFFCC"/>
              </w:rPr>
              <w:t> </w:t>
            </w:r>
            <w:r>
              <w:rPr>
                <w:rFonts w:ascii="Arial" w:hAnsi="Arial" w:cs="Arial"/>
                <w:noProof/>
                <w:shd w:val="clear" w:color="auto" w:fill="CCFFCC"/>
              </w:rPr>
              <w:t> </w:t>
            </w:r>
            <w:r>
              <w:rPr>
                <w:rFonts w:ascii="Arial" w:hAnsi="Arial" w:cs="Arial"/>
                <w:noProof/>
                <w:shd w:val="clear" w:color="auto" w:fill="CCFFCC"/>
              </w:rPr>
              <w:t> </w:t>
            </w:r>
            <w:r>
              <w:rPr>
                <w:rFonts w:ascii="Arial" w:hAnsi="Arial" w:cs="Arial"/>
                <w:noProof/>
                <w:shd w:val="clear" w:color="auto" w:fill="CCFFCC"/>
              </w:rPr>
              <w:t> </w:t>
            </w:r>
            <w:r>
              <w:rPr>
                <w:rFonts w:ascii="Arial" w:hAnsi="Arial" w:cs="Arial"/>
                <w:noProof/>
                <w:shd w:val="clear" w:color="auto" w:fill="CCFFCC"/>
              </w:rPr>
              <w:t> </w:t>
            </w:r>
            <w:r>
              <w:rPr>
                <w:rFonts w:ascii="Arial" w:hAnsi="Arial" w:cs="Arial"/>
                <w:shd w:val="clear" w:color="auto" w:fill="CCFFCC"/>
              </w:rPr>
              <w:fldChar w:fldCharType="end"/>
            </w:r>
          </w:p>
        </w:tc>
        <w:tc>
          <w:tcPr>
            <w:tcW w:w="2619" w:type="dxa"/>
            <w:vAlign w:val="center"/>
          </w:tcPr>
          <w:p w:rsidR="00B43C38" w:rsidRDefault="00482F0E">
            <w:pPr>
              <w:rPr>
                <w:rFonts w:ascii="Arial" w:hAnsi="Arial" w:cs="Arial"/>
              </w:rPr>
            </w:pPr>
            <w:r>
              <w:rPr>
                <w:rFonts w:ascii="Arial" w:hAnsi="Arial" w:cs="Arial"/>
              </w:rPr>
              <w:t>)</w:t>
            </w:r>
          </w:p>
        </w:tc>
      </w:tr>
      <w:tr w:rsidR="00B43C38">
        <w:trPr>
          <w:cantSplit/>
        </w:trPr>
        <w:tc>
          <w:tcPr>
            <w:tcW w:w="841" w:type="dxa"/>
          </w:tcPr>
          <w:p w:rsidR="00B43C38" w:rsidRDefault="00B43C38">
            <w:pPr>
              <w:pStyle w:val="Fuzeile"/>
              <w:tabs>
                <w:tab w:val="clear" w:pos="4536"/>
                <w:tab w:val="clear" w:pos="9072"/>
              </w:tabs>
              <w:rPr>
                <w:rFonts w:ascii="Arial" w:hAnsi="Arial" w:cs="Arial"/>
              </w:rPr>
            </w:pPr>
          </w:p>
        </w:tc>
        <w:tc>
          <w:tcPr>
            <w:tcW w:w="5750" w:type="dxa"/>
            <w:gridSpan w:val="3"/>
          </w:tcPr>
          <w:p w:rsidR="00B43C38" w:rsidRDefault="00482F0E">
            <w:pPr>
              <w:pStyle w:val="Fuzeile"/>
              <w:tabs>
                <w:tab w:val="clear" w:pos="4536"/>
                <w:tab w:val="clear" w:pos="9072"/>
              </w:tabs>
              <w:rPr>
                <w:rFonts w:ascii="Arial" w:hAnsi="Arial" w:cs="Arial"/>
                <w:shd w:val="clear" w:color="auto" w:fill="CCFFCC"/>
              </w:rPr>
            </w:pPr>
            <w:r>
              <w:rPr>
                <w:rFonts w:ascii="Arial" w:hAnsi="Arial" w:cs="Arial"/>
              </w:rPr>
              <w:t>(Umrechnung gemäß ÖNORM B 2111)</w:t>
            </w:r>
          </w:p>
        </w:tc>
        <w:tc>
          <w:tcPr>
            <w:tcW w:w="2619" w:type="dxa"/>
          </w:tcPr>
          <w:p w:rsidR="00B43C38" w:rsidRDefault="00B43C38">
            <w:pPr>
              <w:rPr>
                <w:rFonts w:ascii="Arial" w:hAnsi="Arial" w:cs="Arial"/>
              </w:rPr>
            </w:pPr>
          </w:p>
        </w:tc>
      </w:tr>
      <w:tr w:rsidR="00B43C38">
        <w:trPr>
          <w:trHeight w:hRule="exact" w:val="340"/>
        </w:trPr>
        <w:tc>
          <w:tcPr>
            <w:tcW w:w="841" w:type="dxa"/>
            <w:vAlign w:val="center"/>
          </w:tcPr>
          <w:p w:rsidR="00B43C38" w:rsidRDefault="00482F0E">
            <w:pPr>
              <w:rPr>
                <w:rFonts w:ascii="Arial" w:hAnsi="Arial" w:cs="Arial"/>
              </w:rPr>
            </w:pPr>
            <w:r>
              <w:rPr>
                <w:rFonts w:ascii="Arial" w:hAnsi="Arial" w:cs="Arial"/>
                <w:shd w:val="clear" w:color="auto" w:fill="CCFFCC"/>
              </w:rPr>
              <w:fldChar w:fldCharType="begin">
                <w:ffData>
                  <w:name w:val="Kontrollkästchen1"/>
                  <w:enabled/>
                  <w:calcOnExit w:val="0"/>
                  <w:checkBox>
                    <w:sizeAuto/>
                    <w:default w:val="0"/>
                  </w:checkBox>
                </w:ffData>
              </w:fldChar>
            </w:r>
            <w:r>
              <w:rPr>
                <w:rFonts w:ascii="Arial" w:hAnsi="Arial" w:cs="Arial"/>
                <w:shd w:val="clear" w:color="auto" w:fill="CCFFCC"/>
              </w:rPr>
              <w:instrText xml:space="preserve"> FORMCHECKBOX </w:instrText>
            </w:r>
            <w:r w:rsidR="00FF5B47">
              <w:rPr>
                <w:rFonts w:ascii="Arial" w:hAnsi="Arial" w:cs="Arial"/>
                <w:shd w:val="clear" w:color="auto" w:fill="CCFFCC"/>
              </w:rPr>
            </w:r>
            <w:r w:rsidR="00FF5B47">
              <w:rPr>
                <w:rFonts w:ascii="Arial" w:hAnsi="Arial" w:cs="Arial"/>
                <w:shd w:val="clear" w:color="auto" w:fill="CCFFCC"/>
              </w:rPr>
              <w:fldChar w:fldCharType="separate"/>
            </w:r>
            <w:r>
              <w:rPr>
                <w:rFonts w:ascii="Arial" w:hAnsi="Arial" w:cs="Arial"/>
                <w:shd w:val="clear" w:color="auto" w:fill="CCFFCC"/>
              </w:rPr>
              <w:fldChar w:fldCharType="end"/>
            </w:r>
          </w:p>
        </w:tc>
        <w:tc>
          <w:tcPr>
            <w:tcW w:w="1923" w:type="dxa"/>
            <w:tcBorders>
              <w:left w:val="nil"/>
            </w:tcBorders>
            <w:vAlign w:val="center"/>
          </w:tcPr>
          <w:p w:rsidR="00B43C38" w:rsidRDefault="00482F0E">
            <w:pPr>
              <w:rPr>
                <w:rFonts w:ascii="Arial" w:hAnsi="Arial" w:cs="Arial"/>
              </w:rPr>
            </w:pPr>
            <w:r>
              <w:rPr>
                <w:rFonts w:ascii="Arial" w:hAnsi="Arial" w:cs="Arial"/>
              </w:rPr>
              <w:t xml:space="preserve">Festpreise bis </w:t>
            </w:r>
          </w:p>
        </w:tc>
        <w:tc>
          <w:tcPr>
            <w:tcW w:w="3827" w:type="dxa"/>
            <w:gridSpan w:val="2"/>
            <w:shd w:val="clear" w:color="auto" w:fill="CCFFCC"/>
            <w:vAlign w:val="center"/>
          </w:tcPr>
          <w:p w:rsidR="00B43C38" w:rsidRDefault="00482F0E">
            <w:pPr>
              <w:rPr>
                <w:rFonts w:ascii="Arial" w:hAnsi="Arial" w:cs="Arial"/>
              </w:rPr>
            </w:pPr>
            <w:r>
              <w:rPr>
                <w:rFonts w:ascii="Arial" w:hAnsi="Arial" w:cs="Arial"/>
                <w:shd w:val="clear" w:color="auto" w:fill="CCFFCC"/>
              </w:rPr>
              <w:fldChar w:fldCharType="begin">
                <w:ffData>
                  <w:name w:val=""/>
                  <w:enabled/>
                  <w:calcOnExit w:val="0"/>
                  <w:textInput>
                    <w:type w:val="date"/>
                    <w:format w:val="dd.MM.yyyy"/>
                  </w:textInput>
                </w:ffData>
              </w:fldChar>
            </w:r>
            <w:r>
              <w:rPr>
                <w:rFonts w:ascii="Arial" w:hAnsi="Arial" w:cs="Arial"/>
                <w:shd w:val="clear" w:color="auto" w:fill="CCFFCC"/>
              </w:rPr>
              <w:instrText xml:space="preserve"> FORMTEXT </w:instrText>
            </w:r>
            <w:r>
              <w:rPr>
                <w:rFonts w:ascii="Arial" w:hAnsi="Arial" w:cs="Arial"/>
                <w:shd w:val="clear" w:color="auto" w:fill="CCFFCC"/>
              </w:rPr>
            </w:r>
            <w:r>
              <w:rPr>
                <w:rFonts w:ascii="Arial" w:hAnsi="Arial" w:cs="Arial"/>
                <w:shd w:val="clear" w:color="auto" w:fill="CCFFCC"/>
              </w:rPr>
              <w:fldChar w:fldCharType="separate"/>
            </w:r>
            <w:r>
              <w:rPr>
                <w:rFonts w:ascii="Arial" w:hAnsi="Arial" w:cs="Arial"/>
                <w:noProof/>
                <w:shd w:val="clear" w:color="auto" w:fill="CCFFCC"/>
              </w:rPr>
              <w:t> </w:t>
            </w:r>
            <w:r>
              <w:rPr>
                <w:rFonts w:ascii="Arial" w:hAnsi="Arial" w:cs="Arial"/>
                <w:noProof/>
                <w:shd w:val="clear" w:color="auto" w:fill="CCFFCC"/>
              </w:rPr>
              <w:t> </w:t>
            </w:r>
            <w:r>
              <w:rPr>
                <w:rFonts w:ascii="Arial" w:hAnsi="Arial" w:cs="Arial"/>
                <w:noProof/>
                <w:shd w:val="clear" w:color="auto" w:fill="CCFFCC"/>
              </w:rPr>
              <w:t> </w:t>
            </w:r>
            <w:r>
              <w:rPr>
                <w:rFonts w:ascii="Arial" w:hAnsi="Arial" w:cs="Arial"/>
                <w:noProof/>
                <w:shd w:val="clear" w:color="auto" w:fill="CCFFCC"/>
              </w:rPr>
              <w:t> </w:t>
            </w:r>
            <w:r>
              <w:rPr>
                <w:rFonts w:ascii="Arial" w:hAnsi="Arial" w:cs="Arial"/>
                <w:noProof/>
                <w:shd w:val="clear" w:color="auto" w:fill="CCFFCC"/>
              </w:rPr>
              <w:t> </w:t>
            </w:r>
            <w:r>
              <w:rPr>
                <w:rFonts w:ascii="Arial" w:hAnsi="Arial" w:cs="Arial"/>
                <w:shd w:val="clear" w:color="auto" w:fill="CCFFCC"/>
              </w:rPr>
              <w:fldChar w:fldCharType="end"/>
            </w:r>
          </w:p>
        </w:tc>
        <w:tc>
          <w:tcPr>
            <w:tcW w:w="2619" w:type="dxa"/>
            <w:vAlign w:val="center"/>
          </w:tcPr>
          <w:p w:rsidR="00B43C38" w:rsidRDefault="00482F0E">
            <w:pPr>
              <w:rPr>
                <w:rFonts w:ascii="Arial" w:hAnsi="Arial" w:cs="Arial"/>
              </w:rPr>
            </w:pPr>
            <w:r>
              <w:rPr>
                <w:rFonts w:ascii="Arial" w:hAnsi="Arial" w:cs="Arial"/>
              </w:rPr>
              <w:t>)</w:t>
            </w:r>
          </w:p>
        </w:tc>
      </w:tr>
      <w:tr w:rsidR="00B43C38">
        <w:trPr>
          <w:trHeight w:hRule="exact" w:val="357"/>
        </w:trPr>
        <w:tc>
          <w:tcPr>
            <w:tcW w:w="841" w:type="dxa"/>
          </w:tcPr>
          <w:p w:rsidR="00B43C38" w:rsidRDefault="00B43C38">
            <w:pPr>
              <w:rPr>
                <w:rFonts w:ascii="Arial" w:hAnsi="Arial" w:cs="Arial"/>
              </w:rPr>
            </w:pPr>
          </w:p>
        </w:tc>
        <w:tc>
          <w:tcPr>
            <w:tcW w:w="8369" w:type="dxa"/>
            <w:gridSpan w:val="4"/>
            <w:tcBorders>
              <w:left w:val="nil"/>
            </w:tcBorders>
            <w:shd w:val="clear" w:color="auto" w:fill="CCFFCC"/>
          </w:tcPr>
          <w:p w:rsidR="00B43C38" w:rsidRDefault="00482F0E">
            <w:pPr>
              <w:rPr>
                <w:rFonts w:ascii="Arial" w:hAnsi="Arial" w:cs="Arial"/>
              </w:rPr>
            </w:pPr>
            <w:r>
              <w:rPr>
                <w:rFonts w:ascii="Arial" w:hAnsi="Arial" w:cs="Arial"/>
              </w:rPr>
              <w:fldChar w:fldCharType="begin">
                <w:ffData>
                  <w:name w:val="Text63"/>
                  <w:enabled/>
                  <w:calcOnExit w:val="0"/>
                  <w:textInput/>
                </w:ffData>
              </w:fldChar>
            </w:r>
            <w:bookmarkStart w:id="16"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bl>
    <w:p w:rsidR="00B43C38" w:rsidRDefault="00482F0E">
      <w:pPr>
        <w:rPr>
          <w:rFonts w:ascii="Arial" w:hAnsi="Arial" w:cs="Arial"/>
        </w:rPr>
      </w:pPr>
      <w:r>
        <w:rPr>
          <w:rFonts w:ascii="Arial" w:hAnsi="Arial" w:cs="Arial"/>
        </w:rPr>
        <w:t xml:space="preserve">             (Sofern nicht ausdrücklich in Schriftform anders vereinbart, gelten für eine  </w:t>
      </w:r>
    </w:p>
    <w:p w:rsidR="00B43C38" w:rsidRDefault="00482F0E">
      <w:pPr>
        <w:rPr>
          <w:rFonts w:ascii="Arial" w:hAnsi="Arial" w:cs="Arial"/>
          <w:spacing w:val="-2"/>
        </w:rPr>
      </w:pPr>
      <w:r>
        <w:rPr>
          <w:rFonts w:ascii="Arial" w:hAnsi="Arial" w:cs="Arial"/>
        </w:rPr>
        <w:t xml:space="preserve">             allfällige Um</w:t>
      </w:r>
      <w:r>
        <w:rPr>
          <w:rFonts w:ascii="Arial" w:hAnsi="Arial" w:cs="Arial"/>
          <w:spacing w:val="-2"/>
        </w:rPr>
        <w:t xml:space="preserve">rechnung von Festpreisen in Sonderfällen die Bestimmungen der </w:t>
      </w:r>
    </w:p>
    <w:p w:rsidR="00B43C38" w:rsidRDefault="00482F0E">
      <w:pPr>
        <w:rPr>
          <w:rFonts w:ascii="Arial" w:hAnsi="Arial" w:cs="Arial"/>
          <w:sz w:val="16"/>
        </w:rPr>
      </w:pPr>
      <w:r>
        <w:rPr>
          <w:rFonts w:ascii="Arial" w:hAnsi="Arial" w:cs="Arial"/>
          <w:spacing w:val="-2"/>
        </w:rPr>
        <w:t xml:space="preserve">             ÖNORM B 2111</w:t>
      </w:r>
      <w:r>
        <w:rPr>
          <w:rFonts w:ascii="Arial" w:hAnsi="Arial" w:cs="Arial"/>
        </w:rPr>
        <w:t>, i. d. g. F.).</w:t>
      </w:r>
    </w:p>
    <w:p w:rsidR="00B43C38" w:rsidRDefault="00B43C38">
      <w:pPr>
        <w:rPr>
          <w:rFonts w:ascii="Arial" w:hAnsi="Arial" w:cs="Arial"/>
          <w:sz w:val="16"/>
        </w:rPr>
      </w:pPr>
    </w:p>
    <w:p w:rsidR="00B43C38" w:rsidRDefault="00482F0E">
      <w:pPr>
        <w:ind w:left="426" w:hanging="426"/>
        <w:rPr>
          <w:rFonts w:ascii="Arial" w:hAnsi="Arial" w:cs="Arial"/>
          <w:b/>
        </w:rPr>
      </w:pPr>
      <w:r>
        <w:rPr>
          <w:rFonts w:ascii="Arial" w:hAnsi="Arial" w:cs="Arial"/>
          <w:b/>
        </w:rPr>
        <w:t>4.</w:t>
      </w:r>
      <w:r>
        <w:rPr>
          <w:rFonts w:ascii="Arial" w:hAnsi="Arial" w:cs="Arial"/>
          <w:b/>
        </w:rPr>
        <w:tab/>
        <w:t>Ausführungsfristen</w:t>
      </w:r>
    </w:p>
    <w:p w:rsidR="00B43C38" w:rsidRDefault="00B43C38">
      <w:pPr>
        <w:ind w:left="426" w:hanging="426"/>
        <w:rPr>
          <w:rFonts w:ascii="Arial" w:hAnsi="Arial" w:cs="Arial"/>
          <w:b/>
        </w:rPr>
      </w:pPr>
    </w:p>
    <w:p w:rsidR="00B43C38" w:rsidRDefault="00482F0E">
      <w:pPr>
        <w:rPr>
          <w:rFonts w:ascii="Arial" w:hAnsi="Arial" w:cs="Arial"/>
        </w:rPr>
      </w:pPr>
      <w:r>
        <w:rPr>
          <w:rFonts w:ascii="Arial" w:hAnsi="Arial" w:cs="Arial"/>
        </w:rPr>
        <w:t>Die angegebenen Fristen sind verbindlich.</w:t>
      </w:r>
    </w:p>
    <w:p w:rsidR="00B43C38" w:rsidRDefault="00B43C38">
      <w:pPr>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2480"/>
        <w:gridCol w:w="3969"/>
      </w:tblGrid>
      <w:tr w:rsidR="00B43C38">
        <w:trPr>
          <w:trHeight w:hRule="exact" w:val="357"/>
          <w:jc w:val="center"/>
        </w:trPr>
        <w:tc>
          <w:tcPr>
            <w:tcW w:w="2480" w:type="dxa"/>
            <w:vAlign w:val="center"/>
          </w:tcPr>
          <w:p w:rsidR="00B43C38" w:rsidRDefault="00482F0E">
            <w:pPr>
              <w:rPr>
                <w:rFonts w:ascii="Arial" w:hAnsi="Arial" w:cs="Arial"/>
              </w:rPr>
            </w:pPr>
            <w:r>
              <w:rPr>
                <w:rFonts w:ascii="Arial" w:hAnsi="Arial" w:cs="Arial"/>
              </w:rPr>
              <w:t>Funktionsfähigkeit:</w:t>
            </w:r>
          </w:p>
        </w:tc>
        <w:tc>
          <w:tcPr>
            <w:tcW w:w="3969" w:type="dxa"/>
            <w:shd w:val="clear" w:color="auto" w:fill="CCFFCC"/>
            <w:vAlign w:val="center"/>
          </w:tcPr>
          <w:p w:rsidR="00B43C38" w:rsidRDefault="00482F0E">
            <w:pPr>
              <w:rPr>
                <w:rFonts w:ascii="Arial" w:hAnsi="Arial" w:cs="Arial"/>
              </w:rPr>
            </w:pPr>
            <w:r>
              <w:rPr>
                <w:rFonts w:ascii="Arial" w:hAnsi="Arial" w:cs="Arial"/>
              </w:rPr>
              <w:fldChar w:fldCharType="begin">
                <w:ffData>
                  <w:name w:val="Text24"/>
                  <w:enabled/>
                  <w:calcOnExit w:val="0"/>
                  <w:textInput>
                    <w:type w:val="date"/>
                    <w:format w:val="dd.MM.yyyy"/>
                  </w:textInput>
                </w:ffData>
              </w:fldChar>
            </w:r>
            <w:bookmarkStart w:id="17"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B43C38">
        <w:trPr>
          <w:trHeight w:hRule="exact" w:val="357"/>
          <w:jc w:val="center"/>
        </w:trPr>
        <w:tc>
          <w:tcPr>
            <w:tcW w:w="2480" w:type="dxa"/>
            <w:vAlign w:val="center"/>
          </w:tcPr>
          <w:p w:rsidR="00B43C38" w:rsidRDefault="00482F0E">
            <w:pPr>
              <w:rPr>
                <w:rFonts w:ascii="Arial" w:hAnsi="Arial" w:cs="Arial"/>
              </w:rPr>
            </w:pPr>
            <w:r>
              <w:rPr>
                <w:rFonts w:ascii="Arial" w:hAnsi="Arial" w:cs="Arial"/>
              </w:rPr>
              <w:t>Gesamtfertigstellung:</w:t>
            </w:r>
          </w:p>
        </w:tc>
        <w:tc>
          <w:tcPr>
            <w:tcW w:w="3969" w:type="dxa"/>
            <w:shd w:val="clear" w:color="auto" w:fill="CCFFCC"/>
            <w:vAlign w:val="center"/>
          </w:tcPr>
          <w:p w:rsidR="00B43C38" w:rsidRDefault="00482F0E">
            <w:pPr>
              <w:rPr>
                <w:rFonts w:ascii="Arial" w:hAnsi="Arial" w:cs="Arial"/>
              </w:rPr>
            </w:pPr>
            <w:r>
              <w:rPr>
                <w:rFonts w:ascii="Arial" w:hAnsi="Arial" w:cs="Arial"/>
              </w:rPr>
              <w:fldChar w:fldCharType="begin">
                <w:ffData>
                  <w:name w:val="Text25"/>
                  <w:enabled/>
                  <w:calcOnExit w:val="0"/>
                  <w:textInput>
                    <w:type w:val="date"/>
                    <w:format w:val="dd.MM.yyyy"/>
                  </w:textInput>
                </w:ffData>
              </w:fldChar>
            </w:r>
            <w:bookmarkStart w:id="18"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B43C38">
        <w:trPr>
          <w:cantSplit/>
          <w:trHeight w:hRule="exact" w:val="658"/>
          <w:jc w:val="center"/>
        </w:trPr>
        <w:tc>
          <w:tcPr>
            <w:tcW w:w="2480" w:type="dxa"/>
            <w:tcBorders>
              <w:bottom w:val="nil"/>
            </w:tcBorders>
          </w:tcPr>
          <w:p w:rsidR="00B43C38" w:rsidRDefault="00482F0E">
            <w:pPr>
              <w:rPr>
                <w:rFonts w:ascii="Arial" w:hAnsi="Arial" w:cs="Arial"/>
              </w:rPr>
            </w:pPr>
            <w:r>
              <w:rPr>
                <w:rFonts w:ascii="Arial" w:hAnsi="Arial" w:cs="Arial"/>
              </w:rPr>
              <w:t>Zwischentermine:</w:t>
            </w:r>
          </w:p>
        </w:tc>
        <w:tc>
          <w:tcPr>
            <w:tcW w:w="3969" w:type="dxa"/>
            <w:tcBorders>
              <w:bottom w:val="nil"/>
            </w:tcBorders>
            <w:shd w:val="clear" w:color="auto" w:fill="CCFFCC"/>
          </w:tcPr>
          <w:p w:rsidR="00B43C38" w:rsidRDefault="00482F0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B43C38" w:rsidRDefault="00B43C38">
      <w:pPr>
        <w:rPr>
          <w:rFonts w:ascii="Arial" w:hAnsi="Arial" w:cs="Arial"/>
          <w:sz w:val="16"/>
        </w:rPr>
      </w:pPr>
    </w:p>
    <w:p w:rsidR="00B43C38" w:rsidRDefault="00482F0E">
      <w:pPr>
        <w:ind w:left="426" w:hanging="426"/>
        <w:rPr>
          <w:rFonts w:ascii="Arial" w:hAnsi="Arial" w:cs="Arial"/>
          <w:b/>
        </w:rPr>
      </w:pPr>
      <w:r>
        <w:rPr>
          <w:rFonts w:ascii="Arial" w:hAnsi="Arial" w:cs="Arial"/>
          <w:b/>
        </w:rPr>
        <w:t>5.</w:t>
      </w:r>
      <w:r>
        <w:rPr>
          <w:rFonts w:ascii="Arial" w:hAnsi="Arial" w:cs="Arial"/>
          <w:b/>
        </w:rPr>
        <w:tab/>
        <w:t>Vertreter des AG und des AN</w:t>
      </w:r>
    </w:p>
    <w:p w:rsidR="00B43C38" w:rsidRDefault="00B43C38">
      <w:pPr>
        <w:pStyle w:val="Fuzeile"/>
        <w:tabs>
          <w:tab w:val="clear" w:pos="4536"/>
          <w:tab w:val="clear" w:pos="9072"/>
        </w:tabs>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220"/>
        <w:gridCol w:w="8214"/>
        <w:gridCol w:w="777"/>
        <w:gridCol w:w="73"/>
      </w:tblGrid>
      <w:tr w:rsidR="00B43C38">
        <w:trPr>
          <w:cantSplit/>
          <w:trHeight w:hRule="exact" w:val="357"/>
        </w:trPr>
        <w:tc>
          <w:tcPr>
            <w:tcW w:w="9284" w:type="dxa"/>
            <w:gridSpan w:val="4"/>
            <w:vAlign w:val="center"/>
          </w:tcPr>
          <w:p w:rsidR="00B43C38" w:rsidRDefault="00482F0E">
            <w:pPr>
              <w:ind w:right="-2338"/>
              <w:rPr>
                <w:rFonts w:ascii="Arial" w:hAnsi="Arial" w:cs="Arial"/>
              </w:rPr>
            </w:pPr>
            <w:r>
              <w:rPr>
                <w:rFonts w:ascii="Arial" w:hAnsi="Arial" w:cs="Arial"/>
              </w:rPr>
              <w:t xml:space="preserve">Vertreter des AG ist die örtliche Bauaufsicht </w:t>
            </w:r>
          </w:p>
        </w:tc>
      </w:tr>
      <w:tr w:rsidR="00B43C38">
        <w:trPr>
          <w:cantSplit/>
          <w:trHeight w:hRule="exact" w:val="357"/>
        </w:trPr>
        <w:tc>
          <w:tcPr>
            <w:tcW w:w="220" w:type="dxa"/>
            <w:vAlign w:val="center"/>
          </w:tcPr>
          <w:p w:rsidR="00B43C38" w:rsidRDefault="00B43C38">
            <w:pPr>
              <w:rPr>
                <w:rFonts w:ascii="Arial" w:hAnsi="Arial" w:cs="Arial"/>
              </w:rPr>
            </w:pPr>
          </w:p>
        </w:tc>
        <w:tc>
          <w:tcPr>
            <w:tcW w:w="8214" w:type="dxa"/>
            <w:shd w:val="clear" w:color="auto" w:fill="CCFFCC"/>
            <w:vAlign w:val="center"/>
          </w:tcPr>
          <w:p w:rsidR="00B43C38" w:rsidRDefault="00482F0E">
            <w:pPr>
              <w:rPr>
                <w:rFonts w:ascii="Arial" w:hAnsi="Arial" w:cs="Arial"/>
              </w:rPr>
            </w:pP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0" w:type="dxa"/>
            <w:gridSpan w:val="2"/>
            <w:vAlign w:val="center"/>
          </w:tcPr>
          <w:p w:rsidR="00B43C38" w:rsidRDefault="00B43C38">
            <w:pPr>
              <w:pStyle w:val="Fuzeile"/>
              <w:tabs>
                <w:tab w:val="clear" w:pos="4536"/>
                <w:tab w:val="clear" w:pos="9072"/>
              </w:tabs>
              <w:rPr>
                <w:rFonts w:ascii="Arial" w:hAnsi="Arial" w:cs="Arial"/>
              </w:rPr>
            </w:pPr>
          </w:p>
          <w:p w:rsidR="00B43C38" w:rsidRDefault="00B43C38">
            <w:pPr>
              <w:pStyle w:val="Fuzeile"/>
              <w:tabs>
                <w:tab w:val="clear" w:pos="4536"/>
                <w:tab w:val="clear" w:pos="9072"/>
              </w:tabs>
              <w:rPr>
                <w:rFonts w:ascii="Arial" w:hAnsi="Arial" w:cs="Arial"/>
              </w:rPr>
            </w:pPr>
          </w:p>
        </w:tc>
      </w:tr>
      <w:tr w:rsidR="00B43C38">
        <w:trPr>
          <w:cantSplit/>
          <w:trHeight w:hRule="exact" w:val="357"/>
        </w:trPr>
        <w:tc>
          <w:tcPr>
            <w:tcW w:w="9284" w:type="dxa"/>
            <w:gridSpan w:val="4"/>
            <w:vAlign w:val="center"/>
          </w:tcPr>
          <w:p w:rsidR="00B43C38" w:rsidRDefault="00482F0E">
            <w:pPr>
              <w:ind w:right="-2338"/>
              <w:rPr>
                <w:rFonts w:ascii="Arial" w:hAnsi="Arial" w:cs="Arial"/>
              </w:rPr>
            </w:pPr>
            <w:r>
              <w:rPr>
                <w:rFonts w:ascii="Arial" w:hAnsi="Arial" w:cs="Arial"/>
              </w:rPr>
              <w:t xml:space="preserve">Baustellenkoordinator </w:t>
            </w:r>
          </w:p>
        </w:tc>
      </w:tr>
      <w:tr w:rsidR="00B43C38">
        <w:trPr>
          <w:cantSplit/>
          <w:trHeight w:hRule="exact" w:val="357"/>
        </w:trPr>
        <w:tc>
          <w:tcPr>
            <w:tcW w:w="220" w:type="dxa"/>
            <w:vAlign w:val="center"/>
          </w:tcPr>
          <w:p w:rsidR="00B43C38" w:rsidRDefault="00B43C38">
            <w:pPr>
              <w:rPr>
                <w:rFonts w:ascii="Arial" w:hAnsi="Arial" w:cs="Arial"/>
              </w:rPr>
            </w:pPr>
          </w:p>
        </w:tc>
        <w:tc>
          <w:tcPr>
            <w:tcW w:w="8214" w:type="dxa"/>
            <w:shd w:val="clear" w:color="auto" w:fill="CCFFCC"/>
            <w:vAlign w:val="center"/>
          </w:tcPr>
          <w:p w:rsidR="00B43C38" w:rsidRDefault="00482F0E">
            <w:pPr>
              <w:rPr>
                <w:rFonts w:ascii="Arial" w:hAnsi="Arial" w:cs="Arial"/>
              </w:rPr>
            </w:pP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0" w:type="dxa"/>
            <w:gridSpan w:val="2"/>
            <w:vAlign w:val="center"/>
          </w:tcPr>
          <w:p w:rsidR="00B43C38" w:rsidRDefault="00B43C38">
            <w:pPr>
              <w:pStyle w:val="Fuzeile"/>
              <w:tabs>
                <w:tab w:val="clear" w:pos="4536"/>
                <w:tab w:val="clear" w:pos="9072"/>
              </w:tabs>
              <w:rPr>
                <w:rFonts w:ascii="Arial" w:hAnsi="Arial" w:cs="Arial"/>
              </w:rPr>
            </w:pPr>
          </w:p>
        </w:tc>
      </w:tr>
      <w:tr w:rsidR="00B43C38">
        <w:trPr>
          <w:cantSplit/>
          <w:trHeight w:hRule="exact" w:val="826"/>
        </w:trPr>
        <w:tc>
          <w:tcPr>
            <w:tcW w:w="9284" w:type="dxa"/>
            <w:gridSpan w:val="4"/>
            <w:vAlign w:val="center"/>
          </w:tcPr>
          <w:p w:rsidR="00B43C38" w:rsidRDefault="00482F0E">
            <w:pPr>
              <w:rPr>
                <w:rFonts w:ascii="Arial" w:hAnsi="Arial" w:cs="Arial"/>
              </w:rPr>
            </w:pPr>
            <w:r>
              <w:rPr>
                <w:rFonts w:ascii="Arial" w:hAnsi="Arial" w:cs="Arial"/>
              </w:rPr>
              <w:t>Die Oberleitung der Bauausführungsphase erfolgt durch den</w:t>
            </w:r>
            <w:r>
              <w:rPr>
                <w:rFonts w:ascii="Arial" w:hAnsi="Arial" w:cs="Arial"/>
              </w:rPr>
              <w:br/>
              <w:t>Planer/Verfasser der Ausschreibung</w:t>
            </w:r>
          </w:p>
        </w:tc>
      </w:tr>
      <w:tr w:rsidR="00B43C38">
        <w:trPr>
          <w:cantSplit/>
          <w:trHeight w:hRule="exact" w:val="357"/>
        </w:trPr>
        <w:tc>
          <w:tcPr>
            <w:tcW w:w="220" w:type="dxa"/>
            <w:vAlign w:val="center"/>
          </w:tcPr>
          <w:p w:rsidR="00B43C38" w:rsidRDefault="00B43C38">
            <w:pPr>
              <w:rPr>
                <w:rFonts w:ascii="Arial" w:hAnsi="Arial" w:cs="Arial"/>
              </w:rPr>
            </w:pPr>
          </w:p>
        </w:tc>
        <w:tc>
          <w:tcPr>
            <w:tcW w:w="8214" w:type="dxa"/>
            <w:shd w:val="clear" w:color="auto" w:fill="CCFFCC"/>
            <w:vAlign w:val="center"/>
          </w:tcPr>
          <w:p w:rsidR="00B43C38" w:rsidRDefault="00482F0E">
            <w:pPr>
              <w:rPr>
                <w:rFonts w:ascii="Arial" w:hAnsi="Arial" w:cs="Arial"/>
              </w:rPr>
            </w:pPr>
            <w:r>
              <w:rPr>
                <w:rFonts w:ascii="Arial" w:hAnsi="Arial" w:cs="Arial"/>
              </w:rPr>
              <w:fldChar w:fldCharType="begin">
                <w:ffData>
                  <w:name w:val="Text28"/>
                  <w:enabled/>
                  <w:calcOnExit w:val="0"/>
                  <w:textInput/>
                </w:ffData>
              </w:fldChar>
            </w:r>
            <w:bookmarkStart w:id="19"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850" w:type="dxa"/>
            <w:gridSpan w:val="2"/>
            <w:vAlign w:val="center"/>
          </w:tcPr>
          <w:p w:rsidR="00B43C38" w:rsidRDefault="00B43C38">
            <w:pPr>
              <w:rPr>
                <w:rFonts w:ascii="Arial" w:hAnsi="Arial" w:cs="Arial"/>
              </w:rPr>
            </w:pPr>
          </w:p>
        </w:tc>
      </w:tr>
      <w:tr w:rsidR="00B43C38">
        <w:trPr>
          <w:cantSplit/>
          <w:trHeight w:hRule="exact" w:val="357"/>
        </w:trPr>
        <w:tc>
          <w:tcPr>
            <w:tcW w:w="9284" w:type="dxa"/>
            <w:gridSpan w:val="4"/>
            <w:vAlign w:val="center"/>
          </w:tcPr>
          <w:p w:rsidR="00B43C38" w:rsidRDefault="00482F0E">
            <w:pPr>
              <w:rPr>
                <w:rFonts w:ascii="Arial" w:hAnsi="Arial" w:cs="Arial"/>
              </w:rPr>
            </w:pPr>
            <w:r>
              <w:rPr>
                <w:rFonts w:ascii="Arial" w:hAnsi="Arial" w:cs="Arial"/>
              </w:rPr>
              <w:t>Der in der Bauvergabeniederschrift angegebene Firmenbauleiter</w:t>
            </w:r>
          </w:p>
        </w:tc>
      </w:tr>
      <w:tr w:rsidR="00B43C38">
        <w:trPr>
          <w:cantSplit/>
          <w:trHeight w:hRule="exact" w:val="377"/>
        </w:trPr>
        <w:tc>
          <w:tcPr>
            <w:tcW w:w="220" w:type="dxa"/>
            <w:vAlign w:val="center"/>
          </w:tcPr>
          <w:p w:rsidR="00B43C38" w:rsidRDefault="00B43C38">
            <w:pPr>
              <w:rPr>
                <w:rFonts w:ascii="Arial" w:hAnsi="Arial" w:cs="Arial"/>
              </w:rPr>
            </w:pPr>
          </w:p>
        </w:tc>
        <w:tc>
          <w:tcPr>
            <w:tcW w:w="8214" w:type="dxa"/>
            <w:shd w:val="clear" w:color="auto" w:fill="CCFFCC"/>
            <w:vAlign w:val="center"/>
          </w:tcPr>
          <w:p w:rsidR="00B43C38" w:rsidRDefault="00482F0E">
            <w:pPr>
              <w:rPr>
                <w:rFonts w:ascii="Arial" w:hAnsi="Arial" w:cs="Arial"/>
              </w:rPr>
            </w:pPr>
            <w:r>
              <w:rPr>
                <w:rFonts w:ascii="Arial" w:hAnsi="Arial" w:cs="Arial"/>
              </w:rPr>
              <w:fldChar w:fldCharType="begin">
                <w:ffData>
                  <w:name w:val="Text27"/>
                  <w:enabled/>
                  <w:calcOnExit w:val="0"/>
                  <w:textInput/>
                </w:ffData>
              </w:fldChar>
            </w:r>
            <w:bookmarkStart w:id="20"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850" w:type="dxa"/>
            <w:gridSpan w:val="2"/>
            <w:vAlign w:val="center"/>
          </w:tcPr>
          <w:p w:rsidR="00B43C38" w:rsidRDefault="00B43C38">
            <w:pPr>
              <w:rPr>
                <w:rFonts w:ascii="Arial" w:hAnsi="Arial" w:cs="Arial"/>
              </w:rPr>
            </w:pPr>
          </w:p>
        </w:tc>
      </w:tr>
      <w:tr w:rsidR="00B43C38">
        <w:trPr>
          <w:cantSplit/>
          <w:trHeight w:hRule="exact" w:val="611"/>
        </w:trPr>
        <w:tc>
          <w:tcPr>
            <w:tcW w:w="9284" w:type="dxa"/>
            <w:gridSpan w:val="4"/>
            <w:vAlign w:val="center"/>
          </w:tcPr>
          <w:p w:rsidR="00B43C38" w:rsidRDefault="00482F0E">
            <w:pPr>
              <w:rPr>
                <w:rFonts w:ascii="Arial" w:hAnsi="Arial" w:cs="Arial"/>
              </w:rPr>
            </w:pPr>
            <w:r>
              <w:rPr>
                <w:rFonts w:ascii="Arial" w:hAnsi="Arial" w:cs="Arial"/>
              </w:rPr>
              <w:t xml:space="preserve">ist als Vertreter des AN berechtigt, mit dem AG verbindliche </w:t>
            </w:r>
            <w:r>
              <w:rPr>
                <w:rFonts w:ascii="Arial" w:hAnsi="Arial" w:cs="Arial"/>
              </w:rPr>
              <w:br/>
              <w:t>Vereinbarungen zu treffen.</w:t>
            </w:r>
          </w:p>
        </w:tc>
      </w:tr>
      <w:tr w:rsidR="00B43C38">
        <w:trPr>
          <w:gridAfter w:val="1"/>
          <w:wAfter w:w="73" w:type="dxa"/>
          <w:trHeight w:hRule="exact" w:val="397"/>
        </w:trPr>
        <w:tc>
          <w:tcPr>
            <w:tcW w:w="9211" w:type="dxa"/>
            <w:gridSpan w:val="3"/>
          </w:tcPr>
          <w:p w:rsidR="00B43C38" w:rsidRDefault="00482F0E">
            <w:pPr>
              <w:pStyle w:val="Fuzeile"/>
              <w:rPr>
                <w:rFonts w:cs="Arial"/>
                <w:position w:val="6"/>
                <w:sz w:val="16"/>
                <w:lang w:val="en-GB"/>
              </w:rPr>
            </w:pPr>
            <w:r>
              <w:rPr>
                <w:rFonts w:cs="Arial"/>
                <w:position w:val="6"/>
                <w:sz w:val="16"/>
                <w:lang w:val="en-GB"/>
              </w:rPr>
              <w:fldChar w:fldCharType="begin">
                <w:ffData>
                  <w:name w:val="Text26"/>
                  <w:enabled/>
                  <w:calcOnExit w:val="0"/>
                  <w:textInput/>
                </w:ffData>
              </w:fldChar>
            </w:r>
            <w:r>
              <w:rPr>
                <w:rFonts w:cs="Arial"/>
                <w:position w:val="6"/>
                <w:sz w:val="16"/>
                <w:lang w:val="en-GB"/>
              </w:rPr>
              <w:instrText xml:space="preserve"> FORMTEXT </w:instrText>
            </w:r>
            <w:r>
              <w:rPr>
                <w:rFonts w:cs="Arial"/>
                <w:position w:val="6"/>
                <w:sz w:val="16"/>
                <w:lang w:val="en-GB"/>
              </w:rPr>
            </w:r>
            <w:r>
              <w:rPr>
                <w:rFonts w:cs="Arial"/>
                <w:position w:val="6"/>
                <w:sz w:val="16"/>
                <w:lang w:val="en-GB"/>
              </w:rPr>
              <w:fldChar w:fldCharType="separate"/>
            </w:r>
            <w:r>
              <w:rPr>
                <w:rFonts w:cs="Arial"/>
                <w:noProof/>
                <w:position w:val="6"/>
                <w:sz w:val="16"/>
                <w:lang w:val="en-GB"/>
              </w:rPr>
              <w:t> </w:t>
            </w:r>
            <w:r>
              <w:rPr>
                <w:rFonts w:cs="Arial"/>
                <w:noProof/>
                <w:position w:val="6"/>
                <w:sz w:val="16"/>
                <w:lang w:val="en-GB"/>
              </w:rPr>
              <w:t> </w:t>
            </w:r>
            <w:r>
              <w:rPr>
                <w:rFonts w:cs="Arial"/>
                <w:noProof/>
                <w:position w:val="6"/>
                <w:sz w:val="16"/>
                <w:lang w:val="en-GB"/>
              </w:rPr>
              <w:t> </w:t>
            </w:r>
            <w:r>
              <w:rPr>
                <w:rFonts w:cs="Arial"/>
                <w:noProof/>
                <w:position w:val="6"/>
                <w:sz w:val="16"/>
                <w:lang w:val="en-GB"/>
              </w:rPr>
              <w:t> </w:t>
            </w:r>
            <w:r>
              <w:rPr>
                <w:rFonts w:cs="Arial"/>
                <w:noProof/>
                <w:position w:val="6"/>
                <w:sz w:val="16"/>
                <w:lang w:val="en-GB"/>
              </w:rPr>
              <w:t> </w:t>
            </w:r>
            <w:r>
              <w:rPr>
                <w:rFonts w:cs="Arial"/>
                <w:position w:val="6"/>
                <w:sz w:val="16"/>
                <w:lang w:val="en-GB"/>
              </w:rPr>
              <w:fldChar w:fldCharType="end"/>
            </w:r>
          </w:p>
        </w:tc>
      </w:tr>
    </w:tbl>
    <w:p w:rsidR="00B43C38" w:rsidRDefault="00B43C38">
      <w:pPr>
        <w:ind w:left="426" w:hanging="426"/>
        <w:rPr>
          <w:rFonts w:ascii="Arial" w:hAnsi="Arial" w:cs="Arial"/>
          <w:b/>
        </w:rPr>
      </w:pPr>
    </w:p>
    <w:p w:rsidR="00B43C38" w:rsidRDefault="00482F0E">
      <w:pPr>
        <w:ind w:left="426" w:hanging="426"/>
        <w:rPr>
          <w:rFonts w:ascii="Arial" w:hAnsi="Arial" w:cs="Arial"/>
          <w:b/>
        </w:rPr>
      </w:pPr>
      <w:r>
        <w:rPr>
          <w:rFonts w:ascii="Arial" w:hAnsi="Arial" w:cs="Arial"/>
          <w:b/>
        </w:rPr>
        <w:lastRenderedPageBreak/>
        <w:t>6.</w:t>
      </w:r>
      <w:r>
        <w:rPr>
          <w:rFonts w:ascii="Arial" w:hAnsi="Arial" w:cs="Arial"/>
          <w:b/>
        </w:rPr>
        <w:tab/>
        <w:t>Zahlungsbedingungen</w:t>
      </w:r>
    </w:p>
    <w:p w:rsidR="00B43C38" w:rsidRDefault="00B43C38">
      <w:pPr>
        <w:pStyle w:val="Fuzeile"/>
        <w:tabs>
          <w:tab w:val="clear" w:pos="4536"/>
          <w:tab w:val="clear" w:pos="9072"/>
        </w:tabs>
        <w:rPr>
          <w:rFonts w:ascii="Arial" w:hAnsi="Arial" w:cs="Arial"/>
        </w:rPr>
      </w:pPr>
    </w:p>
    <w:p w:rsidR="00B43C38" w:rsidRDefault="00482F0E">
      <w:pPr>
        <w:rPr>
          <w:rFonts w:ascii="Arial" w:hAnsi="Arial" w:cs="Arial"/>
        </w:rPr>
      </w:pPr>
      <w:r>
        <w:rPr>
          <w:rFonts w:ascii="Arial" w:hAnsi="Arial" w:cs="Arial"/>
        </w:rPr>
        <w:t>Soweit nicht ausdrücklich anders vereinbart, gelten hinsichtlich des Zahlungszieles die Bestimmungen der ÖNORM.</w:t>
      </w:r>
    </w:p>
    <w:p w:rsidR="00B43C38" w:rsidRDefault="00B43C38">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9284"/>
      </w:tblGrid>
      <w:tr w:rsidR="00B43C38">
        <w:trPr>
          <w:cantSplit/>
          <w:trHeight w:hRule="exact" w:val="849"/>
        </w:trPr>
        <w:tc>
          <w:tcPr>
            <w:tcW w:w="9284" w:type="dxa"/>
            <w:shd w:val="clear" w:color="auto" w:fill="CCFFCC"/>
          </w:tcPr>
          <w:p w:rsidR="00B43C38" w:rsidRDefault="00482F0E">
            <w:pPr>
              <w:rPr>
                <w:rFonts w:ascii="Arial" w:hAnsi="Arial" w:cs="Arial"/>
              </w:rPr>
            </w:pP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B43C38" w:rsidRDefault="00B43C38">
      <w:pPr>
        <w:ind w:left="426" w:hanging="426"/>
        <w:rPr>
          <w:rFonts w:ascii="Arial" w:hAnsi="Arial" w:cs="Arial"/>
          <w:bCs/>
          <w:sz w:val="16"/>
        </w:rPr>
      </w:pPr>
    </w:p>
    <w:p w:rsidR="00B43C38" w:rsidRDefault="00B43C38">
      <w:pPr>
        <w:ind w:left="426" w:hanging="426"/>
        <w:rPr>
          <w:rFonts w:ascii="Arial" w:hAnsi="Arial" w:cs="Arial"/>
          <w:bCs/>
          <w:sz w:val="16"/>
        </w:rPr>
      </w:pPr>
    </w:p>
    <w:p w:rsidR="00B43C38" w:rsidRDefault="00482F0E">
      <w:pPr>
        <w:ind w:left="426" w:hanging="426"/>
        <w:rPr>
          <w:rFonts w:ascii="Arial" w:hAnsi="Arial" w:cs="Arial"/>
          <w:b/>
        </w:rPr>
      </w:pPr>
      <w:r>
        <w:rPr>
          <w:rFonts w:ascii="Arial" w:hAnsi="Arial" w:cs="Arial"/>
          <w:b/>
        </w:rPr>
        <w:t>7.</w:t>
      </w:r>
      <w:r>
        <w:rPr>
          <w:rFonts w:ascii="Arial" w:hAnsi="Arial" w:cs="Arial"/>
          <w:b/>
        </w:rPr>
        <w:tab/>
        <w:t>Haftung</w:t>
      </w:r>
    </w:p>
    <w:p w:rsidR="00B43C38" w:rsidRDefault="00B43C38">
      <w:pPr>
        <w:pStyle w:val="Fuzeile"/>
        <w:tabs>
          <w:tab w:val="clear" w:pos="4536"/>
          <w:tab w:val="clear" w:pos="9072"/>
        </w:tabs>
        <w:rPr>
          <w:rFonts w:ascii="Arial" w:hAnsi="Arial" w:cs="Arial"/>
        </w:rPr>
      </w:pPr>
    </w:p>
    <w:p w:rsidR="00B43C38" w:rsidRDefault="00482F0E">
      <w:pPr>
        <w:rPr>
          <w:rFonts w:ascii="Arial" w:hAnsi="Arial" w:cs="Arial"/>
        </w:rPr>
      </w:pPr>
      <w:r>
        <w:rPr>
          <w:rFonts w:ascii="Arial" w:hAnsi="Arial" w:cs="Arial"/>
        </w:rPr>
        <w:t>Der AN hat seine Leistungen nach dem allgemein anerkannten Stand der Technik und nach den Grundsätzen einer gewissenhaften Geschäftsführung zu erbringen. Er haftet für alle sich aus welchem Rechtsgrund auch immer ergebenden Ansprüche im Rahmen der in der ÖNORM B2110 festgelegten Grenzen für den nachweislich von ihm verschuldeten Schaden.</w:t>
      </w:r>
      <w:r>
        <w:rPr>
          <w:rFonts w:ascii="Arial" w:hAnsi="Arial" w:cs="Arial"/>
        </w:rPr>
        <w:br/>
        <w:t>Der AN haftet überdies für die Einhaltung aller einschlägigen Gütebestimmungen.</w:t>
      </w:r>
    </w:p>
    <w:p w:rsidR="00B43C38" w:rsidRDefault="00B43C38">
      <w:pPr>
        <w:rPr>
          <w:rFonts w:ascii="Arial" w:hAnsi="Arial" w:cs="Arial"/>
          <w:sz w:val="16"/>
        </w:rPr>
      </w:pPr>
    </w:p>
    <w:p w:rsidR="00B43C38" w:rsidRDefault="00B43C38">
      <w:pPr>
        <w:rPr>
          <w:rFonts w:ascii="Arial" w:hAnsi="Arial" w:cs="Arial"/>
          <w:sz w:val="16"/>
        </w:rPr>
      </w:pPr>
    </w:p>
    <w:p w:rsidR="00B43C38" w:rsidRDefault="00482F0E">
      <w:pPr>
        <w:ind w:left="426" w:hanging="426"/>
        <w:rPr>
          <w:rFonts w:ascii="Arial" w:hAnsi="Arial" w:cs="Arial"/>
          <w:b/>
        </w:rPr>
      </w:pPr>
      <w:r>
        <w:rPr>
          <w:rFonts w:ascii="Arial" w:hAnsi="Arial" w:cs="Arial"/>
          <w:b/>
        </w:rPr>
        <w:t>8.</w:t>
      </w:r>
      <w:r>
        <w:rPr>
          <w:rFonts w:ascii="Arial" w:hAnsi="Arial" w:cs="Arial"/>
          <w:b/>
        </w:rPr>
        <w:tab/>
        <w:t>Beendigung des Vertrages</w:t>
      </w:r>
    </w:p>
    <w:p w:rsidR="00B43C38" w:rsidRDefault="00B43C38">
      <w:pPr>
        <w:rPr>
          <w:rFonts w:ascii="Arial" w:hAnsi="Arial" w:cs="Arial"/>
          <w:sz w:val="16"/>
        </w:rPr>
      </w:pPr>
    </w:p>
    <w:p w:rsidR="00B43C38" w:rsidRDefault="00482F0E">
      <w:pPr>
        <w:rPr>
          <w:rFonts w:ascii="Arial" w:hAnsi="Arial" w:cs="Arial"/>
        </w:rPr>
      </w:pPr>
      <w:r>
        <w:rPr>
          <w:rFonts w:ascii="Arial" w:hAnsi="Arial" w:cs="Arial"/>
        </w:rPr>
        <w:t>Das Vertragsverhältnis endet, wenn nach Durchführung der Schlussfeststellung eine ordnungsgemäße Ausführung niederschriftlich festgestellt und der Haftungsrücklass freigegeben worden ist.</w:t>
      </w:r>
    </w:p>
    <w:p w:rsidR="00B43C38" w:rsidRDefault="00B43C38">
      <w:pPr>
        <w:rPr>
          <w:rFonts w:ascii="Arial" w:hAnsi="Arial" w:cs="Arial"/>
          <w:sz w:val="16"/>
        </w:rPr>
      </w:pPr>
    </w:p>
    <w:p w:rsidR="00B43C38" w:rsidRDefault="00B43C38">
      <w:pPr>
        <w:rPr>
          <w:rFonts w:ascii="Arial" w:hAnsi="Arial" w:cs="Arial"/>
          <w:sz w:val="16"/>
        </w:rPr>
      </w:pPr>
    </w:p>
    <w:p w:rsidR="00B43C38" w:rsidRDefault="00482F0E">
      <w:pPr>
        <w:ind w:left="426" w:hanging="426"/>
        <w:rPr>
          <w:rFonts w:ascii="Arial" w:hAnsi="Arial" w:cs="Arial"/>
          <w:b/>
        </w:rPr>
      </w:pPr>
      <w:r>
        <w:rPr>
          <w:rFonts w:ascii="Arial" w:hAnsi="Arial" w:cs="Arial"/>
          <w:b/>
        </w:rPr>
        <w:t>9.</w:t>
      </w:r>
      <w:r>
        <w:rPr>
          <w:rFonts w:ascii="Arial" w:hAnsi="Arial" w:cs="Arial"/>
          <w:b/>
        </w:rPr>
        <w:tab/>
        <w:t>Erfüllungsort, Gerichtsstand</w:t>
      </w:r>
    </w:p>
    <w:p w:rsidR="00B43C38" w:rsidRDefault="00B43C38">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614"/>
        <w:gridCol w:w="5387"/>
      </w:tblGrid>
      <w:tr w:rsidR="00B43C38">
        <w:trPr>
          <w:cantSplit/>
          <w:trHeight w:hRule="exact" w:val="638"/>
        </w:trPr>
        <w:tc>
          <w:tcPr>
            <w:tcW w:w="9001" w:type="dxa"/>
            <w:gridSpan w:val="2"/>
            <w:vAlign w:val="center"/>
          </w:tcPr>
          <w:p w:rsidR="00B43C38" w:rsidRDefault="00482F0E">
            <w:pPr>
              <w:rPr>
                <w:rFonts w:ascii="Arial" w:hAnsi="Arial" w:cs="Arial"/>
              </w:rPr>
            </w:pPr>
            <w:r>
              <w:rPr>
                <w:rFonts w:ascii="Arial" w:hAnsi="Arial" w:cs="Arial"/>
              </w:rPr>
              <w:t>Als Erfüllungsort gilt der Sitz des AG. Zur Regelung allfälliger Streitfragen zwischen AG und AN unterwerfen sich beide Vertragsteile der Entscheidung des für den Sitz</w:t>
            </w:r>
          </w:p>
        </w:tc>
      </w:tr>
      <w:tr w:rsidR="00B43C38">
        <w:trPr>
          <w:trHeight w:hRule="exact" w:val="357"/>
        </w:trPr>
        <w:tc>
          <w:tcPr>
            <w:tcW w:w="3614" w:type="dxa"/>
            <w:vAlign w:val="center"/>
          </w:tcPr>
          <w:p w:rsidR="00B43C38" w:rsidRDefault="00482F0E">
            <w:pPr>
              <w:rPr>
                <w:rFonts w:ascii="Arial" w:hAnsi="Arial" w:cs="Arial"/>
              </w:rPr>
            </w:pPr>
            <w:r>
              <w:rPr>
                <w:rFonts w:ascii="Arial" w:hAnsi="Arial" w:cs="Arial"/>
              </w:rPr>
              <w:t>des AG zuständigen Gerichts in</w:t>
            </w:r>
          </w:p>
        </w:tc>
        <w:tc>
          <w:tcPr>
            <w:tcW w:w="5387" w:type="dxa"/>
            <w:shd w:val="clear" w:color="auto" w:fill="CCFFCC"/>
            <w:vAlign w:val="center"/>
          </w:tcPr>
          <w:p w:rsidR="00B43C38" w:rsidRDefault="00482F0E">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B43C38" w:rsidRDefault="00B43C38">
      <w:pPr>
        <w:rPr>
          <w:rFonts w:ascii="Arial" w:hAnsi="Arial" w:cs="Arial"/>
          <w:sz w:val="16"/>
        </w:rPr>
      </w:pPr>
    </w:p>
    <w:p w:rsidR="00B43C38" w:rsidRDefault="00B43C38">
      <w:pPr>
        <w:rPr>
          <w:rFonts w:ascii="Arial" w:hAnsi="Arial" w:cs="Arial"/>
          <w:sz w:val="16"/>
        </w:rPr>
      </w:pPr>
    </w:p>
    <w:p w:rsidR="00B43C38" w:rsidRDefault="00482F0E">
      <w:pPr>
        <w:ind w:left="426" w:hanging="426"/>
        <w:rPr>
          <w:rFonts w:ascii="Arial" w:hAnsi="Arial" w:cs="Arial"/>
          <w:b/>
        </w:rPr>
      </w:pPr>
      <w:r>
        <w:rPr>
          <w:rFonts w:ascii="Arial" w:hAnsi="Arial" w:cs="Arial"/>
          <w:b/>
        </w:rPr>
        <w:t>10.</w:t>
      </w:r>
      <w:r>
        <w:rPr>
          <w:rFonts w:ascii="Arial" w:hAnsi="Arial" w:cs="Arial"/>
          <w:b/>
        </w:rPr>
        <w:tab/>
        <w:t>Sonstiges</w:t>
      </w:r>
    </w:p>
    <w:p w:rsidR="00B43C38" w:rsidRDefault="00B43C38">
      <w:pPr>
        <w:rPr>
          <w:rFonts w:ascii="Arial" w:hAnsi="Arial" w:cs="Arial"/>
          <w:sz w:val="16"/>
        </w:rPr>
      </w:pPr>
    </w:p>
    <w:p w:rsidR="00B43C38" w:rsidRDefault="00482F0E">
      <w:pPr>
        <w:rPr>
          <w:rFonts w:ascii="Arial" w:hAnsi="Arial" w:cs="Arial"/>
        </w:rPr>
      </w:pPr>
      <w:r>
        <w:rPr>
          <w:rFonts w:ascii="Arial" w:hAnsi="Arial" w:cs="Arial"/>
        </w:rPr>
        <w:t>Änderungen dieses Bauvertrages bedürfen der Schriftform.</w:t>
      </w:r>
    </w:p>
    <w:p w:rsidR="00B43C38" w:rsidRDefault="00B43C38">
      <w:pPr>
        <w:ind w:left="142"/>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9284"/>
      </w:tblGrid>
      <w:tr w:rsidR="00B43C38">
        <w:trPr>
          <w:cantSplit/>
          <w:trHeight w:hRule="exact" w:val="1676"/>
        </w:trPr>
        <w:tc>
          <w:tcPr>
            <w:tcW w:w="9284" w:type="dxa"/>
            <w:shd w:val="clear" w:color="auto" w:fill="CCFFCC"/>
          </w:tcPr>
          <w:p w:rsidR="00B43C38" w:rsidRDefault="00482F0E">
            <w:pPr>
              <w:rPr>
                <w:rFonts w:ascii="Arial" w:hAnsi="Arial" w:cs="Arial"/>
              </w:rPr>
            </w:pP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B43C38" w:rsidRDefault="00B43C38">
      <w:pPr>
        <w:ind w:left="142"/>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567"/>
        <w:gridCol w:w="1400"/>
        <w:gridCol w:w="160"/>
      </w:tblGrid>
      <w:tr w:rsidR="00B43C38">
        <w:trPr>
          <w:cantSplit/>
          <w:trHeight w:hRule="exact" w:val="357"/>
        </w:trPr>
        <w:tc>
          <w:tcPr>
            <w:tcW w:w="2905" w:type="dxa"/>
            <w:tcBorders>
              <w:top w:val="nil"/>
              <w:left w:val="nil"/>
              <w:bottom w:val="nil"/>
              <w:right w:val="nil"/>
            </w:tcBorders>
            <w:vAlign w:val="bottom"/>
          </w:tcPr>
          <w:p w:rsidR="00B43C38" w:rsidRDefault="00482F0E">
            <w:pPr>
              <w:tabs>
                <w:tab w:val="center" w:pos="1418"/>
                <w:tab w:val="center" w:pos="4536"/>
                <w:tab w:val="right" w:pos="9072"/>
              </w:tabs>
              <w:rPr>
                <w:rFonts w:ascii="Arial" w:hAnsi="Arial" w:cs="Arial"/>
                <w:sz w:val="20"/>
              </w:rPr>
            </w:pPr>
            <w:r>
              <w:rPr>
                <w:rFonts w:ascii="Arial" w:hAnsi="Arial" w:cs="Arial"/>
                <w:sz w:val="20"/>
              </w:rPr>
              <w:fldChar w:fldCharType="begin">
                <w:ffData>
                  <w:name w:val="Text20"/>
                  <w:enabled/>
                  <w:calcOnExit w:val="0"/>
                  <w:textInput/>
                </w:ffData>
              </w:fldChar>
            </w:r>
            <w:bookmarkStart w:id="21"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567" w:type="dxa"/>
            <w:tcBorders>
              <w:top w:val="nil"/>
              <w:left w:val="nil"/>
              <w:bottom w:val="nil"/>
              <w:right w:val="nil"/>
            </w:tcBorders>
            <w:vAlign w:val="bottom"/>
          </w:tcPr>
          <w:p w:rsidR="00B43C38" w:rsidRDefault="00482F0E">
            <w:pPr>
              <w:tabs>
                <w:tab w:val="center" w:pos="1418"/>
                <w:tab w:val="center" w:pos="4536"/>
                <w:tab w:val="right" w:pos="9072"/>
              </w:tabs>
              <w:rPr>
                <w:rFonts w:ascii="Arial" w:hAnsi="Arial" w:cs="Arial"/>
                <w:sz w:val="20"/>
              </w:rPr>
            </w:pPr>
            <w:r>
              <w:rPr>
                <w:rFonts w:ascii="Arial" w:hAnsi="Arial" w:cs="Arial"/>
                <w:sz w:val="20"/>
              </w:rPr>
              <w:t>, am</w:t>
            </w:r>
          </w:p>
        </w:tc>
        <w:tc>
          <w:tcPr>
            <w:tcW w:w="1400" w:type="dxa"/>
            <w:tcBorders>
              <w:top w:val="nil"/>
              <w:left w:val="nil"/>
              <w:bottom w:val="nil"/>
              <w:right w:val="nil"/>
            </w:tcBorders>
            <w:vAlign w:val="bottom"/>
          </w:tcPr>
          <w:p w:rsidR="00B43C38" w:rsidRDefault="00482F0E">
            <w:pPr>
              <w:tabs>
                <w:tab w:val="center" w:pos="1418"/>
                <w:tab w:val="center" w:pos="4536"/>
                <w:tab w:val="right" w:pos="9072"/>
              </w:tabs>
              <w:rPr>
                <w:rFonts w:ascii="Arial" w:hAnsi="Arial" w:cs="Arial"/>
                <w:sz w:val="20"/>
              </w:rPr>
            </w:pPr>
            <w:r>
              <w:rPr>
                <w:rFonts w:ascii="Arial" w:hAnsi="Arial" w:cs="Arial"/>
                <w:sz w:val="20"/>
              </w:rPr>
              <w:fldChar w:fldCharType="begin">
                <w:ffData>
                  <w:name w:val="Text23"/>
                  <w:enabled/>
                  <w:calcOnExit w:val="0"/>
                  <w:textInput>
                    <w:type w:val="date"/>
                    <w:format w:val="dd.MM.yyyy"/>
                  </w:textInput>
                </w:ffData>
              </w:fldChar>
            </w:r>
            <w:bookmarkStart w:id="22"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160" w:type="dxa"/>
            <w:tcBorders>
              <w:top w:val="nil"/>
              <w:left w:val="nil"/>
              <w:bottom w:val="nil"/>
              <w:right w:val="nil"/>
            </w:tcBorders>
            <w:vAlign w:val="bottom"/>
          </w:tcPr>
          <w:p w:rsidR="00B43C38" w:rsidRDefault="00B43C38">
            <w:pPr>
              <w:pStyle w:val="Kopfzeile"/>
              <w:tabs>
                <w:tab w:val="clear" w:pos="9071"/>
                <w:tab w:val="center" w:pos="1418"/>
                <w:tab w:val="center" w:pos="4536"/>
                <w:tab w:val="right" w:pos="9072"/>
              </w:tabs>
              <w:rPr>
                <w:rFonts w:ascii="Arial" w:hAnsi="Arial" w:cs="Arial"/>
                <w:sz w:val="20"/>
              </w:rPr>
            </w:pPr>
          </w:p>
        </w:tc>
      </w:tr>
    </w:tbl>
    <w:p w:rsidR="00B43C38" w:rsidRDefault="00482F0E">
      <w:pPr>
        <w:tabs>
          <w:tab w:val="center" w:pos="1418"/>
          <w:tab w:val="left" w:pos="3402"/>
          <w:tab w:val="center" w:pos="4536"/>
          <w:tab w:val="center" w:pos="7655"/>
          <w:tab w:val="right" w:pos="9072"/>
        </w:tabs>
        <w:spacing w:line="48"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B43C38" w:rsidRDefault="00482F0E">
      <w:pPr>
        <w:tabs>
          <w:tab w:val="center" w:pos="7088"/>
          <w:tab w:val="right" w:pos="9072"/>
        </w:tabs>
        <w:rPr>
          <w:rFonts w:ascii="Arial" w:hAnsi="Arial" w:cs="Arial"/>
          <w:sz w:val="16"/>
        </w:rPr>
      </w:pPr>
      <w:r>
        <w:rPr>
          <w:rFonts w:ascii="Arial" w:hAnsi="Arial" w:cs="Arial"/>
          <w:sz w:val="16"/>
        </w:rPr>
        <w:tab/>
        <w:t>Rechtsverbindliche Fertigung durch den AN</w:t>
      </w:r>
    </w:p>
    <w:p w:rsidR="00B43C38" w:rsidRDefault="00B43C38">
      <w:pPr>
        <w:rPr>
          <w:rFonts w:ascii="Arial" w:hAnsi="Arial" w:cs="Arial"/>
          <w:sz w:val="20"/>
        </w:rPr>
      </w:pPr>
    </w:p>
    <w:p w:rsidR="00B43C38" w:rsidRDefault="00B43C38">
      <w:pPr>
        <w:rPr>
          <w:rFonts w:ascii="Arial" w:hAnsi="Arial" w:cs="Arial"/>
          <w:sz w:val="20"/>
        </w:rPr>
      </w:pPr>
    </w:p>
    <w:p w:rsidR="00B43C38" w:rsidRDefault="00B43C3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567"/>
        <w:gridCol w:w="1400"/>
        <w:gridCol w:w="160"/>
      </w:tblGrid>
      <w:tr w:rsidR="00B43C38">
        <w:trPr>
          <w:cantSplit/>
          <w:trHeight w:hRule="exact" w:val="357"/>
        </w:trPr>
        <w:tc>
          <w:tcPr>
            <w:tcW w:w="2905" w:type="dxa"/>
            <w:tcBorders>
              <w:top w:val="nil"/>
              <w:left w:val="nil"/>
              <w:bottom w:val="nil"/>
              <w:right w:val="nil"/>
            </w:tcBorders>
            <w:vAlign w:val="bottom"/>
          </w:tcPr>
          <w:p w:rsidR="00B43C38" w:rsidRDefault="00482F0E">
            <w:pPr>
              <w:tabs>
                <w:tab w:val="center" w:pos="1418"/>
                <w:tab w:val="center" w:pos="4536"/>
                <w:tab w:val="right" w:pos="9072"/>
              </w:tabs>
              <w:rPr>
                <w:rFonts w:ascii="Arial" w:hAnsi="Arial" w:cs="Arial"/>
                <w:sz w:val="20"/>
              </w:rPr>
            </w:pPr>
            <w:r>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tcBorders>
              <w:top w:val="nil"/>
              <w:left w:val="nil"/>
              <w:bottom w:val="nil"/>
              <w:right w:val="nil"/>
            </w:tcBorders>
            <w:vAlign w:val="bottom"/>
          </w:tcPr>
          <w:p w:rsidR="00B43C38" w:rsidRDefault="00482F0E">
            <w:pPr>
              <w:tabs>
                <w:tab w:val="center" w:pos="1418"/>
                <w:tab w:val="center" w:pos="4536"/>
                <w:tab w:val="right" w:pos="9072"/>
              </w:tabs>
              <w:rPr>
                <w:rFonts w:ascii="Arial" w:hAnsi="Arial" w:cs="Arial"/>
                <w:sz w:val="20"/>
              </w:rPr>
            </w:pPr>
            <w:r>
              <w:rPr>
                <w:rFonts w:ascii="Arial" w:hAnsi="Arial" w:cs="Arial"/>
                <w:sz w:val="20"/>
              </w:rPr>
              <w:t>, am</w:t>
            </w:r>
          </w:p>
        </w:tc>
        <w:tc>
          <w:tcPr>
            <w:tcW w:w="1400" w:type="dxa"/>
            <w:tcBorders>
              <w:top w:val="nil"/>
              <w:left w:val="nil"/>
              <w:bottom w:val="nil"/>
              <w:right w:val="nil"/>
            </w:tcBorders>
            <w:vAlign w:val="bottom"/>
          </w:tcPr>
          <w:p w:rsidR="00B43C38" w:rsidRDefault="00482F0E">
            <w:pPr>
              <w:tabs>
                <w:tab w:val="center" w:pos="1418"/>
                <w:tab w:val="center" w:pos="4536"/>
                <w:tab w:val="right" w:pos="9072"/>
              </w:tabs>
              <w:rPr>
                <w:rFonts w:ascii="Arial" w:hAnsi="Arial" w:cs="Arial"/>
                <w:sz w:val="20"/>
              </w:rPr>
            </w:pPr>
            <w:r>
              <w:rPr>
                <w:rFonts w:ascii="Arial" w:hAnsi="Arial" w:cs="Arial"/>
                <w:sz w:val="20"/>
              </w:rPr>
              <w:fldChar w:fldCharType="begin">
                <w:ffData>
                  <w:name w:val="Text23"/>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0" w:type="dxa"/>
            <w:tcBorders>
              <w:top w:val="nil"/>
              <w:left w:val="nil"/>
              <w:bottom w:val="nil"/>
              <w:right w:val="nil"/>
            </w:tcBorders>
            <w:vAlign w:val="bottom"/>
          </w:tcPr>
          <w:p w:rsidR="00B43C38" w:rsidRDefault="00B43C38">
            <w:pPr>
              <w:pStyle w:val="Kopfzeile"/>
              <w:tabs>
                <w:tab w:val="clear" w:pos="9071"/>
                <w:tab w:val="center" w:pos="1418"/>
                <w:tab w:val="center" w:pos="4536"/>
                <w:tab w:val="right" w:pos="9072"/>
              </w:tabs>
              <w:rPr>
                <w:rFonts w:ascii="Arial" w:hAnsi="Arial" w:cs="Arial"/>
                <w:sz w:val="20"/>
              </w:rPr>
            </w:pPr>
          </w:p>
        </w:tc>
      </w:tr>
    </w:tbl>
    <w:p w:rsidR="00B43C38" w:rsidRDefault="00482F0E">
      <w:pPr>
        <w:tabs>
          <w:tab w:val="center" w:pos="1418"/>
          <w:tab w:val="left" w:pos="3402"/>
          <w:tab w:val="center" w:pos="4536"/>
          <w:tab w:val="center" w:pos="7655"/>
          <w:tab w:val="right" w:pos="9072"/>
        </w:tabs>
        <w:spacing w:line="48"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B43C38" w:rsidRDefault="00482F0E">
      <w:pPr>
        <w:tabs>
          <w:tab w:val="center" w:pos="7088"/>
          <w:tab w:val="right" w:pos="9072"/>
        </w:tabs>
        <w:rPr>
          <w:rFonts w:ascii="Arial" w:hAnsi="Arial" w:cs="Arial"/>
          <w:sz w:val="16"/>
        </w:rPr>
      </w:pPr>
      <w:r>
        <w:rPr>
          <w:rFonts w:ascii="Arial" w:hAnsi="Arial" w:cs="Arial"/>
          <w:sz w:val="16"/>
        </w:rPr>
        <w:tab/>
        <w:t>Rechtsverbindliche Fertigung durch den AG</w:t>
      </w:r>
    </w:p>
    <w:p w:rsidR="00B43C38" w:rsidRDefault="00B43C38">
      <w:pPr>
        <w:tabs>
          <w:tab w:val="center" w:pos="1418"/>
          <w:tab w:val="center" w:pos="3969"/>
          <w:tab w:val="center" w:pos="7088"/>
          <w:tab w:val="right" w:pos="9072"/>
        </w:tabs>
        <w:rPr>
          <w:rFonts w:ascii="Arial" w:hAnsi="Arial" w:cs="Arial"/>
          <w:sz w:val="16"/>
        </w:rPr>
      </w:pPr>
    </w:p>
    <w:p w:rsidR="00B43C38" w:rsidRDefault="00B43C38">
      <w:pPr>
        <w:tabs>
          <w:tab w:val="center" w:pos="1418"/>
          <w:tab w:val="center" w:pos="3969"/>
          <w:tab w:val="center" w:pos="7088"/>
          <w:tab w:val="right" w:pos="9072"/>
        </w:tabs>
        <w:rPr>
          <w:rFonts w:ascii="Arial" w:hAnsi="Arial" w:cs="Arial"/>
          <w:sz w:val="16"/>
        </w:rPr>
      </w:pPr>
    </w:p>
    <w:p w:rsidR="00B43C38" w:rsidRDefault="00B43C38">
      <w:pPr>
        <w:jc w:val="both"/>
        <w:rPr>
          <w:sz w:val="10"/>
        </w:rPr>
      </w:pPr>
    </w:p>
    <w:tbl>
      <w:tblPr>
        <w:tblW w:w="0" w:type="auto"/>
        <w:tblLayout w:type="fixed"/>
        <w:tblCellMar>
          <w:left w:w="70" w:type="dxa"/>
          <w:right w:w="70" w:type="dxa"/>
        </w:tblCellMar>
        <w:tblLook w:val="0000" w:firstRow="0" w:lastRow="0" w:firstColumn="0" w:lastColumn="0" w:noHBand="0" w:noVBand="0"/>
      </w:tblPr>
      <w:tblGrid>
        <w:gridCol w:w="9211"/>
      </w:tblGrid>
      <w:tr w:rsidR="00B43C38">
        <w:trPr>
          <w:trHeight w:hRule="exact" w:val="397"/>
        </w:trPr>
        <w:tc>
          <w:tcPr>
            <w:tcW w:w="9211" w:type="dxa"/>
          </w:tcPr>
          <w:p w:rsidR="00B43C38" w:rsidRDefault="00482F0E">
            <w:pPr>
              <w:pStyle w:val="Fuzeile"/>
              <w:rPr>
                <w:rFonts w:cs="Arial"/>
                <w:position w:val="6"/>
                <w:sz w:val="16"/>
                <w:lang w:val="en-GB"/>
              </w:rPr>
            </w:pPr>
            <w:r>
              <w:rPr>
                <w:rFonts w:cs="Arial"/>
                <w:position w:val="6"/>
                <w:sz w:val="16"/>
                <w:lang w:val="en-GB"/>
              </w:rPr>
              <w:fldChar w:fldCharType="begin">
                <w:ffData>
                  <w:name w:val="Text26"/>
                  <w:enabled/>
                  <w:calcOnExit w:val="0"/>
                  <w:textInput/>
                </w:ffData>
              </w:fldChar>
            </w:r>
            <w:r>
              <w:rPr>
                <w:rFonts w:cs="Arial"/>
                <w:position w:val="6"/>
                <w:sz w:val="16"/>
                <w:lang w:val="en-GB"/>
              </w:rPr>
              <w:instrText xml:space="preserve"> FORMTEXT </w:instrText>
            </w:r>
            <w:r>
              <w:rPr>
                <w:rFonts w:cs="Arial"/>
                <w:position w:val="6"/>
                <w:sz w:val="16"/>
                <w:lang w:val="en-GB"/>
              </w:rPr>
            </w:r>
            <w:r>
              <w:rPr>
                <w:rFonts w:cs="Arial"/>
                <w:position w:val="6"/>
                <w:sz w:val="16"/>
                <w:lang w:val="en-GB"/>
              </w:rPr>
              <w:fldChar w:fldCharType="separate"/>
            </w:r>
            <w:r>
              <w:rPr>
                <w:rFonts w:cs="Arial"/>
                <w:noProof/>
                <w:position w:val="6"/>
                <w:sz w:val="16"/>
                <w:lang w:val="en-GB"/>
              </w:rPr>
              <w:t> </w:t>
            </w:r>
            <w:r>
              <w:rPr>
                <w:rFonts w:cs="Arial"/>
                <w:noProof/>
                <w:position w:val="6"/>
                <w:sz w:val="16"/>
                <w:lang w:val="en-GB"/>
              </w:rPr>
              <w:t> </w:t>
            </w:r>
            <w:r>
              <w:rPr>
                <w:rFonts w:cs="Arial"/>
                <w:noProof/>
                <w:position w:val="6"/>
                <w:sz w:val="16"/>
                <w:lang w:val="en-GB"/>
              </w:rPr>
              <w:t> </w:t>
            </w:r>
            <w:r>
              <w:rPr>
                <w:rFonts w:cs="Arial"/>
                <w:noProof/>
                <w:position w:val="6"/>
                <w:sz w:val="16"/>
                <w:lang w:val="en-GB"/>
              </w:rPr>
              <w:t> </w:t>
            </w:r>
            <w:r>
              <w:rPr>
                <w:rFonts w:cs="Arial"/>
                <w:noProof/>
                <w:position w:val="6"/>
                <w:sz w:val="16"/>
                <w:lang w:val="en-GB"/>
              </w:rPr>
              <w:t> </w:t>
            </w:r>
            <w:r>
              <w:rPr>
                <w:rFonts w:cs="Arial"/>
                <w:position w:val="6"/>
                <w:sz w:val="16"/>
                <w:lang w:val="en-GB"/>
              </w:rPr>
              <w:fldChar w:fldCharType="end"/>
            </w:r>
          </w:p>
        </w:tc>
      </w:tr>
    </w:tbl>
    <w:p w:rsidR="00B43C38" w:rsidRDefault="00B43C38">
      <w:pPr>
        <w:tabs>
          <w:tab w:val="center" w:pos="7371"/>
        </w:tabs>
        <w:rPr>
          <w:rFonts w:ascii="Arial" w:hAnsi="Arial" w:cs="Arial"/>
          <w:sz w:val="2"/>
        </w:rPr>
      </w:pPr>
    </w:p>
    <w:sectPr w:rsidR="00B43C3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38" w:rsidRDefault="00482F0E">
      <w:r>
        <w:separator/>
      </w:r>
    </w:p>
  </w:endnote>
  <w:endnote w:type="continuationSeparator" w:id="0">
    <w:p w:rsidR="00B43C38" w:rsidRDefault="0048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8" w:rsidRDefault="00482F0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43C38" w:rsidRDefault="00B43C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036" w:rsidRDefault="0080003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036" w:rsidRDefault="008000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38" w:rsidRDefault="00482F0E">
      <w:r>
        <w:separator/>
      </w:r>
    </w:p>
  </w:footnote>
  <w:footnote w:type="continuationSeparator" w:id="0">
    <w:p w:rsidR="00B43C38" w:rsidRDefault="00482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036" w:rsidRDefault="0080003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8" w:rsidRDefault="00482F0E">
    <w:pPr>
      <w:pStyle w:val="Kopfzeile"/>
      <w:jc w:val="right"/>
      <w:rPr>
        <w:rFonts w:ascii="Arial" w:hAnsi="Arial" w:cs="Arial"/>
        <w:sz w:val="16"/>
      </w:rPr>
    </w:pPr>
    <w:r>
      <w:rPr>
        <w:rFonts w:ascii="Arial" w:hAnsi="Arial" w:cs="Arial"/>
        <w:sz w:val="16"/>
      </w:rPr>
      <w:t>LSW 200</w:t>
    </w:r>
    <w:r w:rsidR="00800036">
      <w:rPr>
        <w:rFonts w:ascii="Arial" w:hAnsi="Arial" w:cs="Arial"/>
        <w:sz w:val="16"/>
      </w:rPr>
      <w:t>6</w:t>
    </w:r>
    <w:r>
      <w:rPr>
        <w:rFonts w:ascii="Arial" w:hAnsi="Arial" w:cs="Arial"/>
        <w:sz w:val="16"/>
      </w:rPr>
      <w:tab/>
    </w: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sidR="00FF5B47">
      <w:rPr>
        <w:rStyle w:val="Seitenzahl"/>
        <w:rFonts w:ascii="Arial" w:hAnsi="Arial" w:cs="Arial"/>
        <w:noProof/>
        <w:sz w:val="16"/>
      </w:rPr>
      <w:t>2</w:t>
    </w:r>
    <w:r>
      <w:rPr>
        <w:rStyle w:val="Seitenzahl"/>
        <w:rFonts w:ascii="Arial" w:hAnsi="Arial" w:cs="Arial"/>
        <w:sz w:val="16"/>
      </w:rPr>
      <w:fldChar w:fldCharType="end"/>
    </w:r>
    <w:r>
      <w:rPr>
        <w:rStyle w:val="Seitenzahl"/>
        <w:rFonts w:ascii="Arial" w:hAnsi="Arial" w:cs="Arial"/>
        <w:sz w:val="16"/>
      </w:rPr>
      <w:tab/>
    </w:r>
    <w:r>
      <w:rPr>
        <w:rFonts w:ascii="Arial" w:hAnsi="Arial" w:cs="Arial"/>
        <w:sz w:val="16"/>
      </w:rPr>
      <w:t>Bau</w:t>
    </w:r>
    <w:r w:rsidR="00800036">
      <w:rPr>
        <w:rFonts w:ascii="Arial" w:hAnsi="Arial" w:cs="Arial"/>
        <w:sz w:val="16"/>
      </w:rPr>
      <w:t>v</w:t>
    </w:r>
    <w:r>
      <w:rPr>
        <w:rFonts w:ascii="Arial" w:hAnsi="Arial" w:cs="Arial"/>
        <w:sz w:val="16"/>
      </w:rPr>
      <w:t xml:space="preserve">ertrag Version </w:t>
    </w:r>
    <w:r w:rsidR="00FF5B47">
      <w:rPr>
        <w:rFonts w:ascii="Arial" w:hAnsi="Arial" w:cs="Arial"/>
        <w:sz w:val="16"/>
      </w:rPr>
      <w:t>2013</w:t>
    </w:r>
    <w:bookmarkStart w:id="23" w:name="_GoBack"/>
    <w:bookmarkEnd w:id="23"/>
  </w:p>
  <w:p w:rsidR="00B43C38" w:rsidRDefault="00B43C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8" w:rsidRDefault="00482F0E">
    <w:pPr>
      <w:pStyle w:val="Kopfzeile"/>
      <w:jc w:val="right"/>
      <w:rPr>
        <w:rFonts w:ascii="Arial" w:hAnsi="Arial" w:cs="Arial"/>
        <w:sz w:val="16"/>
      </w:rPr>
    </w:pPr>
    <w:r>
      <w:rPr>
        <w:rFonts w:ascii="Arial" w:hAnsi="Arial" w:cs="Arial"/>
        <w:sz w:val="16"/>
      </w:rPr>
      <w:t>LSW 200</w:t>
    </w:r>
    <w:r w:rsidR="00800036">
      <w:rPr>
        <w:rFonts w:ascii="Arial" w:hAnsi="Arial" w:cs="Arial"/>
        <w:sz w:val="16"/>
      </w:rPr>
      <w:t>6</w:t>
    </w:r>
    <w:r>
      <w:rPr>
        <w:rFonts w:ascii="Arial" w:hAnsi="Arial" w:cs="Arial"/>
        <w:sz w:val="16"/>
      </w:rPr>
      <w:tab/>
    </w:r>
    <w:r>
      <w:rPr>
        <w:rStyle w:val="Seitenzahl"/>
        <w:rFonts w:ascii="Arial" w:hAnsi="Arial" w:cs="Arial"/>
        <w:sz w:val="16"/>
      </w:rPr>
      <w:tab/>
    </w:r>
    <w:r>
      <w:rPr>
        <w:rFonts w:ascii="Arial" w:hAnsi="Arial" w:cs="Arial"/>
        <w:sz w:val="16"/>
      </w:rPr>
      <w:t>Bau</w:t>
    </w:r>
    <w:r w:rsidR="00800036">
      <w:rPr>
        <w:rFonts w:ascii="Arial" w:hAnsi="Arial" w:cs="Arial"/>
        <w:sz w:val="16"/>
      </w:rPr>
      <w:t>v</w:t>
    </w:r>
    <w:r>
      <w:rPr>
        <w:rFonts w:ascii="Arial" w:hAnsi="Arial" w:cs="Arial"/>
        <w:sz w:val="16"/>
      </w:rPr>
      <w:t xml:space="preserve">ertrag, Version </w:t>
    </w:r>
    <w:r w:rsidR="00FF5B47">
      <w:rPr>
        <w:rFonts w:ascii="Arial" w:hAnsi="Arial" w:cs="Arial"/>
        <w:sz w:val="16"/>
      </w:rPr>
      <w:t>2013</w:t>
    </w:r>
  </w:p>
  <w:p w:rsidR="00B43C38" w:rsidRDefault="00B43C38">
    <w:pPr>
      <w:pStyle w:val="Kopfzeile"/>
    </w:pPr>
  </w:p>
  <w:p w:rsidR="00B43C38" w:rsidRDefault="00B43C38">
    <w:pPr>
      <w:pStyle w:val="Kopfzeile"/>
    </w:pPr>
  </w:p>
  <w:p w:rsidR="00B43C38" w:rsidRDefault="00B43C38">
    <w:pPr>
      <w:pStyle w:val="Kopfzeile"/>
    </w:pPr>
  </w:p>
  <w:p w:rsidR="00B43C38" w:rsidRDefault="00B43C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1E3B"/>
    <w:multiLevelType w:val="hybridMultilevel"/>
    <w:tmpl w:val="F058E696"/>
    <w:lvl w:ilvl="0" w:tplc="97A65A4C">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9BF627E"/>
    <w:multiLevelType w:val="hybridMultilevel"/>
    <w:tmpl w:val="8140DA74"/>
    <w:lvl w:ilvl="0" w:tplc="71B83FEA">
      <w:start w:val="1"/>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doNotTrackMoves/>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F0E"/>
    <w:rsid w:val="00482F0E"/>
    <w:rsid w:val="00800036"/>
    <w:rsid w:val="00B43C38"/>
    <w:rsid w:val="00FF5B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rFonts w:ascii="Arial" w:hAnsi="Arial"/>
      <w:b/>
      <w:sz w:val="32"/>
    </w:rPr>
  </w:style>
  <w:style w:type="paragraph" w:styleId="berschrift2">
    <w:name w:val="heading 2"/>
    <w:basedOn w:val="Standard"/>
    <w:next w:val="Standard"/>
    <w:qFormat/>
    <w:pPr>
      <w:keepNext/>
      <w:jc w:val="right"/>
      <w:outlineLvl w:val="1"/>
    </w:pPr>
    <w:rPr>
      <w:rFonts w:ascii="Arial" w:hAnsi="Arial" w:cs="Arial"/>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819"/>
        <w:tab w:val="right" w:pos="9071"/>
      </w:tabs>
    </w:pPr>
  </w:style>
  <w:style w:type="character" w:styleId="Seitenzahl">
    <w:name w:val="page number"/>
    <w:basedOn w:val="Absatz-Standardschriftart"/>
    <w:semiHidden/>
  </w:style>
  <w:style w:type="paragraph" w:styleId="Textkrper-Zeileneinzug">
    <w:name w:val="Body Text Indent"/>
    <w:basedOn w:val="Standard"/>
    <w:semiHidden/>
    <w:pPr>
      <w:ind w:left="426" w:hanging="426"/>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3766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Bauvorhaben:</vt:lpstr>
    </vt:vector>
  </TitlesOfParts>
  <Company>Amt der Stmk. Landesregierung</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Bauvorhaben:</dc:title>
  <dc:subject/>
  <dc:creator>Standardinstallation für WINDOWS</dc:creator>
  <cp:keywords/>
  <dc:description/>
  <cp:lastModifiedBy>Landesstandard</cp:lastModifiedBy>
  <cp:revision>4</cp:revision>
  <cp:lastPrinted>2001-03-21T09:27:00Z</cp:lastPrinted>
  <dcterms:created xsi:type="dcterms:W3CDTF">2012-08-02T06:20:00Z</dcterms:created>
  <dcterms:modified xsi:type="dcterms:W3CDTF">2013-12-04T08:55:00Z</dcterms:modified>
</cp:coreProperties>
</file>